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25"/>
        <w:tblW w:w="10173" w:type="dxa"/>
        <w:tblLook w:val="00A0"/>
      </w:tblPr>
      <w:tblGrid>
        <w:gridCol w:w="1242"/>
        <w:gridCol w:w="3828"/>
        <w:gridCol w:w="5103"/>
      </w:tblGrid>
      <w:tr w:rsidR="00BF11C8" w:rsidRPr="001F39A6" w:rsidTr="001F39A6">
        <w:tc>
          <w:tcPr>
            <w:tcW w:w="1242" w:type="dxa"/>
            <w:vAlign w:val="center"/>
          </w:tcPr>
          <w:p w:rsidR="00BF11C8" w:rsidRPr="001F39A6" w:rsidRDefault="00BF11C8" w:rsidP="001F39A6">
            <w:pPr>
              <w:spacing w:after="0" w:line="240" w:lineRule="auto"/>
              <w:jc w:val="center"/>
              <w:rPr>
                <w:lang w:eastAsia="en-US"/>
              </w:rPr>
            </w:pPr>
            <w:r w:rsidRPr="00C82157">
              <w:rPr>
                <w:noProof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i1025" type="#_x0000_t75" style="width:47.25pt;height:47.25pt;visibility:visible">
                  <v:imagedata r:id="rId6" o:title=""/>
                </v:shape>
              </w:pict>
            </w:r>
          </w:p>
        </w:tc>
        <w:tc>
          <w:tcPr>
            <w:tcW w:w="3828" w:type="dxa"/>
          </w:tcPr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eastAsia="en-US"/>
              </w:rPr>
              <w:t>ХАРКІВСЬКА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eastAsia="en-US"/>
              </w:rPr>
              <w:t>ЗАГАЛЬНООСВІТНЯ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eastAsia="en-US"/>
              </w:rPr>
              <w:t>ШКОЛА І-ІІІ СТУПЕНІВ №48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eastAsia="en-US"/>
              </w:rPr>
              <w:t>ХАРКІВСЬКОЇ МІСЬКОЇ РАДИ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eastAsia="en-US"/>
              </w:rPr>
              <w:t>ХАРКІВСЬКОЇ ОБЛАСТІ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103" w:type="dxa"/>
          </w:tcPr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val="ru-RU" w:eastAsia="en-US"/>
              </w:rPr>
              <w:t>ХАРЬКОВСКАЯ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val="ru-RU" w:eastAsia="en-US"/>
              </w:rPr>
              <w:t>ОБЩЕОБРАЗОВАТЕЛЬНАЯ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 w:eastAsia="en-US"/>
              </w:rPr>
            </w:pPr>
            <w:r w:rsidRPr="001F39A6">
              <w:rPr>
                <w:rFonts w:ascii="Times New Roman" w:hAnsi="Times New Roman"/>
                <w:b/>
                <w:lang w:val="ru-RU" w:eastAsia="en-US"/>
              </w:rPr>
              <w:t xml:space="preserve">ШКОЛА </w:t>
            </w:r>
            <w:r w:rsidRPr="001F39A6">
              <w:rPr>
                <w:rFonts w:ascii="Times New Roman" w:hAnsi="Times New Roman"/>
                <w:b/>
                <w:lang w:eastAsia="en-US"/>
              </w:rPr>
              <w:t xml:space="preserve">І-ІІІ </w:t>
            </w:r>
            <w:r w:rsidRPr="001F39A6">
              <w:rPr>
                <w:rFonts w:ascii="Times New Roman" w:hAnsi="Times New Roman"/>
                <w:b/>
                <w:lang w:val="ru-RU" w:eastAsia="en-US"/>
              </w:rPr>
              <w:t>СТУПЕНЕЙ №48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val="ru-RU" w:eastAsia="en-US"/>
              </w:rPr>
              <w:t>ХАРЬКОВСКОГО</w:t>
            </w:r>
            <w:r w:rsidRPr="001F39A6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Pr="001F39A6">
              <w:rPr>
                <w:rFonts w:ascii="Times New Roman" w:hAnsi="Times New Roman"/>
                <w:b/>
                <w:lang w:val="ru-RU" w:eastAsia="en-US"/>
              </w:rPr>
              <w:t>ГОРОДСКОГО СОВЕТА</w:t>
            </w:r>
          </w:p>
          <w:p w:rsidR="00BF11C8" w:rsidRPr="001F39A6" w:rsidRDefault="00BF11C8" w:rsidP="001F39A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1F39A6">
              <w:rPr>
                <w:rFonts w:ascii="Times New Roman" w:hAnsi="Times New Roman"/>
                <w:b/>
                <w:lang w:val="ru-RU" w:eastAsia="en-US"/>
              </w:rPr>
              <w:t>ХАРЬКОВСКОЙ ОБЛАСТИ</w:t>
            </w:r>
          </w:p>
        </w:tc>
      </w:tr>
      <w:tr w:rsidR="00BF11C8" w:rsidRPr="001F39A6" w:rsidTr="001F39A6">
        <w:tc>
          <w:tcPr>
            <w:tcW w:w="1242" w:type="dxa"/>
          </w:tcPr>
          <w:p w:rsidR="00BF11C8" w:rsidRPr="001F39A6" w:rsidRDefault="00BF11C8" w:rsidP="001F39A6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58240;mso-position-horizontal-relative:text;mso-position-vertical-relative:text" o:connectortype="straight" strokeweight="3pt"/>
              </w:pict>
            </w:r>
          </w:p>
        </w:tc>
        <w:tc>
          <w:tcPr>
            <w:tcW w:w="3828" w:type="dxa"/>
          </w:tcPr>
          <w:p w:rsidR="00BF11C8" w:rsidRPr="001F39A6" w:rsidRDefault="00BF11C8" w:rsidP="001F39A6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103" w:type="dxa"/>
          </w:tcPr>
          <w:p w:rsidR="00BF11C8" w:rsidRPr="001F39A6" w:rsidRDefault="00BF11C8" w:rsidP="001F39A6">
            <w:pPr>
              <w:spacing w:after="0" w:line="240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BF11C8" w:rsidRDefault="00BF11C8" w:rsidP="00F5211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F11C8" w:rsidRPr="006C1224" w:rsidRDefault="00BF11C8" w:rsidP="00F5211C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B048C3">
        <w:rPr>
          <w:rFonts w:ascii="Times New Roman" w:hAnsi="Times New Roman"/>
          <w:sz w:val="28"/>
          <w:szCs w:val="28"/>
        </w:rPr>
        <w:t>НАКАЗ</w:t>
      </w:r>
    </w:p>
    <w:tbl>
      <w:tblPr>
        <w:tblW w:w="0" w:type="auto"/>
        <w:tblLook w:val="00A0"/>
      </w:tblPr>
      <w:tblGrid>
        <w:gridCol w:w="3190"/>
        <w:gridCol w:w="3190"/>
        <w:gridCol w:w="3190"/>
      </w:tblGrid>
      <w:tr w:rsidR="00BF11C8" w:rsidRPr="001F39A6" w:rsidTr="001F39A6">
        <w:trPr>
          <w:trHeight w:val="744"/>
        </w:trPr>
        <w:tc>
          <w:tcPr>
            <w:tcW w:w="3190" w:type="dxa"/>
          </w:tcPr>
          <w:p w:rsidR="00BF11C8" w:rsidRPr="001F17D8" w:rsidRDefault="00BF11C8" w:rsidP="001F39A6">
            <w:pPr>
              <w:spacing w:after="0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1F17D8">
              <w:rPr>
                <w:rFonts w:ascii="Times New Roman" w:hAnsi="Times New Roman"/>
                <w:sz w:val="28"/>
                <w:szCs w:val="28"/>
                <w:u w:val="single"/>
                <w:lang w:val="ru-RU" w:eastAsia="en-US"/>
              </w:rPr>
              <w:t>02.01.2018</w:t>
            </w:r>
          </w:p>
        </w:tc>
        <w:tc>
          <w:tcPr>
            <w:tcW w:w="3190" w:type="dxa"/>
          </w:tcPr>
          <w:p w:rsidR="00BF11C8" w:rsidRPr="001F39A6" w:rsidRDefault="00BF11C8" w:rsidP="001F39A6">
            <w:pPr>
              <w:spacing w:after="0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3190" w:type="dxa"/>
          </w:tcPr>
          <w:p w:rsidR="00BF11C8" w:rsidRPr="001F39A6" w:rsidRDefault="00BF11C8" w:rsidP="001F39A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№ </w:t>
            </w:r>
            <w:r w:rsidRPr="001F17D8">
              <w:rPr>
                <w:rFonts w:ascii="Times New Roman" w:hAnsi="Times New Roman"/>
                <w:sz w:val="28"/>
                <w:szCs w:val="28"/>
                <w:u w:val="single"/>
                <w:lang w:val="ru-RU" w:eastAsia="en-US"/>
              </w:rPr>
              <w:t>01-А</w:t>
            </w:r>
          </w:p>
          <w:p w:rsidR="00BF11C8" w:rsidRPr="001F39A6" w:rsidRDefault="00BF11C8" w:rsidP="001F39A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val="ru-RU" w:eastAsia="en-US"/>
              </w:rPr>
            </w:pPr>
          </w:p>
        </w:tc>
      </w:tr>
    </w:tbl>
    <w:p w:rsidR="00BF11C8" w:rsidRDefault="00BF11C8" w:rsidP="00F5211C">
      <w:pPr>
        <w:spacing w:after="0" w:line="360" w:lineRule="auto"/>
        <w:rPr>
          <w:rFonts w:ascii="Times New Roman" w:hAnsi="Times New Roman"/>
          <w:sz w:val="28"/>
          <w:lang w:val="ru-RU"/>
        </w:rPr>
      </w:pPr>
    </w:p>
    <w:p w:rsidR="00BF11C8" w:rsidRDefault="00BF11C8" w:rsidP="007F2621">
      <w:pPr>
        <w:spacing w:after="0" w:line="240" w:lineRule="auto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Про створення комісії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 xml:space="preserve">на </w:t>
      </w:r>
    </w:p>
    <w:p w:rsidR="00BF11C8" w:rsidRDefault="00BF11C8" w:rsidP="007F262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отримання благодійної допомоги</w:t>
      </w:r>
    </w:p>
    <w:p w:rsidR="00BF11C8" w:rsidRDefault="00BF11C8" w:rsidP="00F5211C">
      <w:pPr>
        <w:spacing w:after="0" w:line="360" w:lineRule="auto"/>
        <w:rPr>
          <w:rFonts w:ascii="Times New Roman" w:hAnsi="Times New Roman"/>
          <w:sz w:val="28"/>
        </w:rPr>
      </w:pPr>
    </w:p>
    <w:p w:rsidR="00BF11C8" w:rsidRPr="00F5211C" w:rsidRDefault="00BF11C8" w:rsidP="00F5211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Згідно Закону України «Про гуманітарну допомогу» від 22.10.1999 №1192-ХІV; «Порядку отримання благодійних (дарованих) внесків та пожертвувань від юридичних і фізичних осіб бюджетними установами та закладами освіти, охорони здоров`я культури, науки, спорту та фізичного виховання для потреб їх фінансування», затвердженого постановою Кабінету Міністрів України від 04.08.2000 №1222 4 «Інструкції по обліку основних засобів і інших необоротних активів бюджетних установ», затвердженої наказом Державного казначейства України від 17.07.2000 №64, «Порядку бухгалтерського обліку та звітності в бюджетних установах гуманітарної допомоги», затвердженого наказом Головного управління Державного казначейства України від 10.12.1999 №113</w:t>
      </w:r>
    </w:p>
    <w:p w:rsidR="00BF11C8" w:rsidRDefault="00BF11C8" w:rsidP="00F521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11C8" w:rsidRDefault="00BF11C8" w:rsidP="00F5211C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НАКАЗУЮ:</w:t>
      </w:r>
    </w:p>
    <w:p w:rsidR="00BF11C8" w:rsidRDefault="00BF11C8" w:rsidP="00F5211C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</w:p>
    <w:p w:rsidR="00BF11C8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Для обліку та контролю по витраті отриманої благодійної допомоги створити комісію у складі:</w:t>
      </w:r>
    </w:p>
    <w:p w:rsidR="00BF11C8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Голова комісії:</w:t>
      </w:r>
      <w:r>
        <w:rPr>
          <w:rFonts w:ascii="Times New Roman" w:hAnsi="Times New Roman"/>
          <w:sz w:val="28"/>
          <w:lang w:val="ru-RU"/>
        </w:rPr>
        <w:t xml:space="preserve"> </w:t>
      </w:r>
      <w:r>
        <w:rPr>
          <w:rFonts w:ascii="Times New Roman" w:hAnsi="Times New Roman"/>
          <w:sz w:val="28"/>
        </w:rPr>
        <w:t>Мірошніченко Ю.Г., директор школи;</w:t>
      </w:r>
    </w:p>
    <w:p w:rsidR="00BF11C8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Члени комісії:  Філатова Н.О., вчитель географії, заступник голови ПК;</w:t>
      </w:r>
    </w:p>
    <w:p w:rsidR="00BF11C8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Мірошниченко О.О., вчитель початкових класів;</w:t>
      </w:r>
    </w:p>
    <w:p w:rsidR="00BF11C8" w:rsidRDefault="00BF11C8" w:rsidP="00D13F03">
      <w:pPr>
        <w:spacing w:after="0" w:line="360" w:lineRule="auto"/>
        <w:ind w:left="2268" w:hanging="226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бухгалтер ЦБ управління освіти адміністрації Основянського району (за згодою).</w:t>
      </w:r>
    </w:p>
    <w:p w:rsidR="00BF11C8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Контроль за виконанням даного наказу залишаю за собою.</w:t>
      </w:r>
    </w:p>
    <w:p w:rsidR="00BF11C8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Pr="00F5211C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Pr="00F5211C" w:rsidRDefault="00BF11C8" w:rsidP="00604CB8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Директор ХЗОШ №48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  <w:lang w:val="ru-RU"/>
        </w:rPr>
        <w:t>Ю.Г. Мірошніченко</w:t>
      </w:r>
    </w:p>
    <w:p w:rsidR="00BF11C8" w:rsidRDefault="00BF11C8" w:rsidP="00604CB8">
      <w:pPr>
        <w:spacing w:after="0"/>
        <w:jc w:val="both"/>
        <w:rPr>
          <w:rFonts w:ascii="Times New Roman" w:hAnsi="Times New Roman"/>
          <w:sz w:val="28"/>
        </w:rPr>
      </w:pPr>
    </w:p>
    <w:p w:rsidR="00BF11C8" w:rsidRDefault="00BF11C8" w:rsidP="00D13F03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:rsidR="00BF11C8" w:rsidRDefault="00BF11C8" w:rsidP="00D13F03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 наказом ознайомлені:</w:t>
      </w:r>
    </w:p>
    <w:p w:rsidR="00BF11C8" w:rsidRPr="00F5211C" w:rsidRDefault="00BF11C8" w:rsidP="00D13F03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 xml:space="preserve">Філатова Н.О. </w:t>
      </w:r>
    </w:p>
    <w:p w:rsidR="00BF11C8" w:rsidRDefault="00BF11C8" w:rsidP="00D13F03">
      <w:pPr>
        <w:spacing w:after="0" w:line="360" w:lineRule="auto"/>
        <w:jc w:val="both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</w:rPr>
        <w:t>Мірошниченко О.О.</w:t>
      </w: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Default="00BF11C8" w:rsidP="00604CB8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</w:p>
    <w:p w:rsidR="00BF11C8" w:rsidRPr="00F5211C" w:rsidRDefault="00BF11C8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val="ru-RU"/>
        </w:rPr>
        <w:t>Романенко О.М.</w:t>
      </w:r>
    </w:p>
    <w:sectPr w:rsidR="00BF11C8" w:rsidRPr="00F5211C" w:rsidSect="00A244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1C8" w:rsidRDefault="00BF11C8" w:rsidP="00F5211C">
      <w:pPr>
        <w:spacing w:after="0" w:line="240" w:lineRule="auto"/>
      </w:pPr>
      <w:r>
        <w:separator/>
      </w:r>
    </w:p>
  </w:endnote>
  <w:endnote w:type="continuationSeparator" w:id="0">
    <w:p w:rsidR="00BF11C8" w:rsidRDefault="00BF11C8" w:rsidP="00F52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1C8" w:rsidRDefault="00BF11C8" w:rsidP="00F5211C">
      <w:pPr>
        <w:spacing w:after="0" w:line="240" w:lineRule="auto"/>
      </w:pPr>
      <w:r>
        <w:separator/>
      </w:r>
    </w:p>
  </w:footnote>
  <w:footnote w:type="continuationSeparator" w:id="0">
    <w:p w:rsidR="00BF11C8" w:rsidRDefault="00BF11C8" w:rsidP="00F521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66C"/>
    <w:rsid w:val="000F6E55"/>
    <w:rsid w:val="001F17D8"/>
    <w:rsid w:val="001F39A6"/>
    <w:rsid w:val="002048EF"/>
    <w:rsid w:val="0033507E"/>
    <w:rsid w:val="003804CA"/>
    <w:rsid w:val="00572716"/>
    <w:rsid w:val="00604CB8"/>
    <w:rsid w:val="006C1224"/>
    <w:rsid w:val="007C501B"/>
    <w:rsid w:val="007F2621"/>
    <w:rsid w:val="009F438C"/>
    <w:rsid w:val="00A178EE"/>
    <w:rsid w:val="00A244C4"/>
    <w:rsid w:val="00B048C3"/>
    <w:rsid w:val="00B17854"/>
    <w:rsid w:val="00BF11C8"/>
    <w:rsid w:val="00C2766C"/>
    <w:rsid w:val="00C82157"/>
    <w:rsid w:val="00D1138E"/>
    <w:rsid w:val="00D13F03"/>
    <w:rsid w:val="00F5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4C4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2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21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211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211C"/>
    <w:rPr>
      <w:rFonts w:cs="Times New Roman"/>
    </w:rPr>
  </w:style>
  <w:style w:type="table" w:styleId="TableGrid">
    <w:name w:val="Table Grid"/>
    <w:basedOn w:val="TableNormal"/>
    <w:uiPriority w:val="99"/>
    <w:rsid w:val="00F5211C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52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21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2</Pages>
  <Words>239</Words>
  <Characters>1368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cp:keywords/>
  <dc:description/>
  <cp:lastModifiedBy>WiZaRd</cp:lastModifiedBy>
  <cp:revision>5</cp:revision>
  <dcterms:created xsi:type="dcterms:W3CDTF">2018-01-03T09:06:00Z</dcterms:created>
  <dcterms:modified xsi:type="dcterms:W3CDTF">2018-02-19T11:44:00Z</dcterms:modified>
</cp:coreProperties>
</file>