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94"/>
        <w:gridCol w:w="3793"/>
        <w:gridCol w:w="4819"/>
      </w:tblGrid>
      <w:tr w:rsidR="00370A5E" w:rsidRPr="00620CDA" w:rsidTr="00B27B54">
        <w:tc>
          <w:tcPr>
            <w:tcW w:w="1594" w:type="dxa"/>
            <w:vAlign w:val="center"/>
          </w:tcPr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8CDB4B" wp14:editId="21C5C3AF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370A5E" w:rsidRPr="004C14E8" w:rsidRDefault="00370A5E" w:rsidP="00B27B54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370A5E" w:rsidRPr="00620CDA" w:rsidRDefault="00370A5E" w:rsidP="00B27B5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370A5E" w:rsidRPr="00620CDA" w:rsidTr="00B27B54">
        <w:tc>
          <w:tcPr>
            <w:tcW w:w="1594" w:type="dxa"/>
          </w:tcPr>
          <w:p w:rsidR="00370A5E" w:rsidRPr="00620CDA" w:rsidRDefault="00370A5E" w:rsidP="00B27B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0D895" wp14:editId="44B194F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62865</wp:posOffset>
                      </wp:positionV>
                      <wp:extent cx="6235065" cy="0"/>
                      <wp:effectExtent l="27305" t="24765" r="24130" b="228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85pt;margin-top:4.95pt;width:49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" strokeweight="3pt"/>
                  </w:pict>
                </mc:Fallback>
              </mc:AlternateContent>
            </w:r>
          </w:p>
        </w:tc>
        <w:tc>
          <w:tcPr>
            <w:tcW w:w="3793" w:type="dxa"/>
          </w:tcPr>
          <w:p w:rsidR="00370A5E" w:rsidRPr="00620CDA" w:rsidRDefault="00370A5E" w:rsidP="00B27B5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370A5E" w:rsidRPr="00620CDA" w:rsidRDefault="00370A5E" w:rsidP="00B27B5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70A5E" w:rsidRPr="00620CDA" w:rsidTr="00B27B54">
        <w:tc>
          <w:tcPr>
            <w:tcW w:w="1594" w:type="dxa"/>
          </w:tcPr>
          <w:p w:rsidR="00370A5E" w:rsidRPr="00620CDA" w:rsidRDefault="00370A5E" w:rsidP="00B27B5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:rsidR="00370A5E" w:rsidRPr="00620CDA" w:rsidRDefault="00370A5E" w:rsidP="00B27B54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370A5E" w:rsidRPr="00620CDA" w:rsidRDefault="00370A5E" w:rsidP="00B27B54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370A5E" w:rsidRPr="00620CDA" w:rsidRDefault="00370A5E" w:rsidP="00B27B54">
            <w:pPr>
              <w:rPr>
                <w:sz w:val="28"/>
                <w:szCs w:val="28"/>
                <w:lang w:val="uk-UA"/>
              </w:rPr>
            </w:pPr>
          </w:p>
        </w:tc>
      </w:tr>
      <w:tr w:rsidR="00370A5E" w:rsidRPr="004C43E1" w:rsidTr="00B27B54">
        <w:trPr>
          <w:trHeight w:val="271"/>
        </w:trPr>
        <w:tc>
          <w:tcPr>
            <w:tcW w:w="5387" w:type="dxa"/>
            <w:gridSpan w:val="2"/>
          </w:tcPr>
          <w:p w:rsidR="00370A5E" w:rsidRPr="00370A5E" w:rsidRDefault="009813FC" w:rsidP="00B27B54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05.01.2018</w:t>
            </w:r>
          </w:p>
          <w:p w:rsidR="00370A5E" w:rsidRPr="00370A5E" w:rsidRDefault="00370A5E" w:rsidP="00B27B54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70A5E" w:rsidRPr="00370A5E" w:rsidRDefault="009813FC" w:rsidP="009813FC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№13</w:t>
            </w:r>
          </w:p>
        </w:tc>
      </w:tr>
    </w:tbl>
    <w:p w:rsidR="009B41B4" w:rsidRPr="002762BD" w:rsidRDefault="009B41B4" w:rsidP="009B41B4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Про призначення відповідального за ведення</w:t>
      </w:r>
    </w:p>
    <w:p w:rsidR="009B41B4" w:rsidRPr="002762BD" w:rsidRDefault="009B41B4" w:rsidP="009B41B4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військового обліку військовозобов’язаних і </w:t>
      </w:r>
    </w:p>
    <w:p w:rsidR="009B41B4" w:rsidRPr="002762BD" w:rsidRDefault="009B41B4" w:rsidP="009B41B4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призовників та бронювання військовозобов’язаних</w:t>
      </w:r>
    </w:p>
    <w:p w:rsidR="00370A5E" w:rsidRPr="00635137" w:rsidRDefault="009B41B4" w:rsidP="009B41B4">
      <w:pPr>
        <w:spacing w:line="360" w:lineRule="auto"/>
        <w:rPr>
          <w:sz w:val="28"/>
          <w:szCs w:val="28"/>
          <w:lang w:val="uk-UA"/>
        </w:rPr>
      </w:pPr>
      <w:r w:rsidRPr="002762BD">
        <w:rPr>
          <w:sz w:val="28"/>
          <w:lang w:val="uk-UA"/>
        </w:rPr>
        <w:t xml:space="preserve">на період мобілізації та </w:t>
      </w:r>
      <w:r>
        <w:rPr>
          <w:sz w:val="28"/>
          <w:lang w:val="uk-UA"/>
        </w:rPr>
        <w:t>воєнного часу</w:t>
      </w:r>
    </w:p>
    <w:p w:rsidR="00370A5E" w:rsidRPr="00635137" w:rsidRDefault="00370A5E" w:rsidP="00635137">
      <w:pPr>
        <w:spacing w:line="360" w:lineRule="auto"/>
        <w:rPr>
          <w:sz w:val="28"/>
          <w:szCs w:val="28"/>
          <w:lang w:val="uk-UA"/>
        </w:rPr>
      </w:pPr>
    </w:p>
    <w:p w:rsidR="009B41B4" w:rsidRDefault="009B41B4" w:rsidP="009B41B4">
      <w:pPr>
        <w:spacing w:line="360" w:lineRule="auto"/>
        <w:ind w:firstLine="709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На виконання Законів України «Про оборону України», «Про мобілізаційну підготовку та мобілізацію, «Про військовий обов’язок і військову службу» та згідно із Порядком організації та ведення військового обліку призовників і військовозобов’язаних, затвердженим постановою Кабінету Міністрів України від </w:t>
      </w:r>
      <w:r>
        <w:rPr>
          <w:sz w:val="28"/>
          <w:lang w:val="uk-UA"/>
        </w:rPr>
        <w:t>07.12.</w:t>
      </w:r>
      <w:r w:rsidRPr="002762BD">
        <w:rPr>
          <w:sz w:val="28"/>
          <w:lang w:val="uk-UA"/>
        </w:rPr>
        <w:t>2016 № 921,</w:t>
      </w:r>
    </w:p>
    <w:p w:rsidR="0084583A" w:rsidRPr="00635137" w:rsidRDefault="0084583A" w:rsidP="00635137">
      <w:pPr>
        <w:spacing w:line="360" w:lineRule="auto"/>
        <w:ind w:right="283"/>
        <w:jc w:val="both"/>
        <w:rPr>
          <w:sz w:val="28"/>
          <w:szCs w:val="28"/>
          <w:lang w:val="uk-UA"/>
        </w:rPr>
      </w:pPr>
    </w:p>
    <w:p w:rsidR="0084583A" w:rsidRPr="00635137" w:rsidRDefault="0084583A" w:rsidP="00635137">
      <w:pPr>
        <w:spacing w:line="360" w:lineRule="auto"/>
        <w:rPr>
          <w:sz w:val="28"/>
          <w:szCs w:val="28"/>
          <w:lang w:val="uk-UA"/>
        </w:rPr>
      </w:pPr>
      <w:r w:rsidRPr="00635137">
        <w:rPr>
          <w:sz w:val="28"/>
          <w:szCs w:val="28"/>
          <w:lang w:val="uk-UA"/>
        </w:rPr>
        <w:t>НАКАЗУЮ :</w:t>
      </w:r>
    </w:p>
    <w:p w:rsidR="0084583A" w:rsidRPr="00635137" w:rsidRDefault="0084583A" w:rsidP="00635137">
      <w:pPr>
        <w:spacing w:line="360" w:lineRule="auto"/>
        <w:rPr>
          <w:sz w:val="28"/>
          <w:szCs w:val="28"/>
          <w:lang w:val="uk-UA"/>
        </w:rPr>
      </w:pPr>
    </w:p>
    <w:p w:rsidR="0084583A" w:rsidRDefault="00635137" w:rsidP="00B159E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635137">
        <w:rPr>
          <w:sz w:val="28"/>
          <w:szCs w:val="28"/>
          <w:lang w:val="uk-UA"/>
        </w:rPr>
        <w:t>Світличну Юлію Володимирівну</w:t>
      </w:r>
      <w:r w:rsidR="00123973">
        <w:rPr>
          <w:sz w:val="28"/>
          <w:szCs w:val="28"/>
          <w:lang w:val="uk-UA"/>
        </w:rPr>
        <w:t xml:space="preserve">, секретаря-друкарку, </w:t>
      </w:r>
      <w:r w:rsidR="00123973" w:rsidRPr="00123973">
        <w:rPr>
          <w:sz w:val="28"/>
          <w:szCs w:val="28"/>
          <w:lang w:val="uk-UA"/>
        </w:rPr>
        <w:t>призначити відповідальним за ведення військового обліку військовозобов’язаних і призовників та бронювання військовозобов’язаних за підприємством на період мобілізації та воєнного часу.</w:t>
      </w:r>
      <w:r w:rsidRPr="00635137">
        <w:rPr>
          <w:sz w:val="28"/>
          <w:szCs w:val="28"/>
          <w:lang w:val="uk-UA"/>
        </w:rPr>
        <w:t>;</w:t>
      </w:r>
    </w:p>
    <w:p w:rsidR="00123973" w:rsidRPr="00635137" w:rsidRDefault="00123973" w:rsidP="00B159E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lang w:val="uk-UA"/>
        </w:rPr>
        <w:t xml:space="preserve">На час тимчасової відсутності Світличної Ю.В. обов’язки по веденню </w:t>
      </w:r>
      <w:r w:rsidRPr="00554F3B">
        <w:rPr>
          <w:sz w:val="28"/>
          <w:lang w:val="uk-UA"/>
        </w:rPr>
        <w:t>військового обліку військовозобов’язаних і призовників та бронювання військовозобов’язаних за підприємством на період мобілізації та воєнного часу</w:t>
      </w:r>
      <w:r>
        <w:rPr>
          <w:sz w:val="28"/>
          <w:lang w:val="uk-UA"/>
        </w:rPr>
        <w:t xml:space="preserve"> покласти на Романенко Олену Миколаївну</w:t>
      </w:r>
      <w:r w:rsidR="00B159E4">
        <w:rPr>
          <w:sz w:val="28"/>
          <w:lang w:val="uk-UA"/>
        </w:rPr>
        <w:t>, завідуючу господарством</w:t>
      </w:r>
      <w:bookmarkEnd w:id="0"/>
      <w:r w:rsidR="00B159E4">
        <w:rPr>
          <w:sz w:val="28"/>
          <w:lang w:val="uk-UA"/>
        </w:rPr>
        <w:t>;</w:t>
      </w:r>
    </w:p>
    <w:p w:rsidR="00635137" w:rsidRPr="00635137" w:rsidRDefault="00635137" w:rsidP="0063513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635137">
        <w:rPr>
          <w:sz w:val="28"/>
          <w:szCs w:val="28"/>
          <w:lang w:val="uk-UA"/>
        </w:rPr>
        <w:lastRenderedPageBreak/>
        <w:t xml:space="preserve">Затвердити посадову інструкцію відповідального за ведення військового обліку військовозобов’язаних і призовників в  ХЗОШ№48 (додаток 1); </w:t>
      </w:r>
    </w:p>
    <w:p w:rsidR="00635137" w:rsidRPr="00635137" w:rsidRDefault="00635137" w:rsidP="0063513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635137"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635137" w:rsidRPr="00635137" w:rsidRDefault="00635137" w:rsidP="00635137">
      <w:pPr>
        <w:spacing w:line="360" w:lineRule="auto"/>
        <w:rPr>
          <w:sz w:val="28"/>
          <w:szCs w:val="28"/>
          <w:lang w:val="uk-UA"/>
        </w:rPr>
      </w:pPr>
    </w:p>
    <w:p w:rsidR="0084583A" w:rsidRPr="00635137" w:rsidRDefault="0084583A" w:rsidP="00635137">
      <w:pPr>
        <w:spacing w:line="360" w:lineRule="auto"/>
        <w:rPr>
          <w:sz w:val="28"/>
          <w:szCs w:val="28"/>
          <w:lang w:val="uk-UA"/>
        </w:rPr>
      </w:pPr>
    </w:p>
    <w:p w:rsidR="0084583A" w:rsidRPr="00635137" w:rsidRDefault="0084583A" w:rsidP="00635137">
      <w:pPr>
        <w:spacing w:line="360" w:lineRule="auto"/>
        <w:ind w:right="283"/>
        <w:rPr>
          <w:sz w:val="28"/>
          <w:szCs w:val="28"/>
          <w:lang w:val="uk-UA"/>
        </w:rPr>
      </w:pPr>
    </w:p>
    <w:p w:rsidR="0084583A" w:rsidRPr="00635137" w:rsidRDefault="0084583A" w:rsidP="0084583A">
      <w:pPr>
        <w:ind w:right="283"/>
        <w:rPr>
          <w:sz w:val="28"/>
          <w:szCs w:val="28"/>
          <w:lang w:val="uk-UA"/>
        </w:rPr>
      </w:pPr>
    </w:p>
    <w:p w:rsidR="00370A5E" w:rsidRDefault="00635137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Директор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 w:rsidR="00123973">
        <w:rPr>
          <w:sz w:val="28"/>
          <w:lang w:val="uk-UA"/>
        </w:rPr>
        <w:t>Ю.Г.Мірошніченко</w:t>
      </w:r>
      <w:proofErr w:type="spellEnd"/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З наказом ознайомлен</w:t>
      </w:r>
      <w:r w:rsidR="005F34F4">
        <w:rPr>
          <w:sz w:val="28"/>
          <w:lang w:val="uk-UA"/>
        </w:rPr>
        <w:t>а</w:t>
      </w:r>
      <w:r>
        <w:rPr>
          <w:sz w:val="28"/>
          <w:lang w:val="uk-UA"/>
        </w:rPr>
        <w:t>:</w:t>
      </w:r>
    </w:p>
    <w:p w:rsidR="00635137" w:rsidRDefault="00635137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Світлична Ю.В.</w:t>
      </w:r>
    </w:p>
    <w:p w:rsidR="00123973" w:rsidRDefault="00123973" w:rsidP="00370A5E">
      <w:pPr>
        <w:ind w:right="283"/>
        <w:rPr>
          <w:sz w:val="28"/>
          <w:lang w:val="uk-UA"/>
        </w:rPr>
      </w:pPr>
      <w:r>
        <w:rPr>
          <w:sz w:val="28"/>
          <w:lang w:val="uk-UA"/>
        </w:rPr>
        <w:t>Романенко О.М.</w:t>
      </w: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Pr="00635137" w:rsidRDefault="00123973" w:rsidP="00370A5E">
      <w:pPr>
        <w:ind w:right="283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Мірошніченко</w:t>
      </w:r>
      <w:proofErr w:type="spellEnd"/>
      <w:r>
        <w:rPr>
          <w:sz w:val="18"/>
          <w:szCs w:val="18"/>
          <w:lang w:val="uk-UA"/>
        </w:rPr>
        <w:t xml:space="preserve"> Ю.Г.</w:t>
      </w: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Default="00635137" w:rsidP="00370A5E">
      <w:pPr>
        <w:ind w:right="283"/>
        <w:rPr>
          <w:sz w:val="28"/>
          <w:lang w:val="uk-UA"/>
        </w:rPr>
      </w:pPr>
    </w:p>
    <w:p w:rsidR="00635137" w:rsidRPr="00635137" w:rsidRDefault="00635137" w:rsidP="00370A5E">
      <w:pPr>
        <w:ind w:right="283"/>
        <w:rPr>
          <w:sz w:val="18"/>
          <w:szCs w:val="18"/>
          <w:lang w:val="uk-UA"/>
        </w:rPr>
      </w:pPr>
    </w:p>
    <w:p w:rsidR="00635137" w:rsidRPr="001A14A8" w:rsidRDefault="00635137" w:rsidP="00370A5E">
      <w:pPr>
        <w:ind w:right="283"/>
        <w:rPr>
          <w:sz w:val="28"/>
          <w:lang w:val="uk-UA"/>
        </w:rPr>
      </w:pPr>
    </w:p>
    <w:sectPr w:rsidR="00635137" w:rsidRPr="001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9124BB0"/>
    <w:multiLevelType w:val="hybridMultilevel"/>
    <w:tmpl w:val="D7FE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E"/>
    <w:rsid w:val="00123973"/>
    <w:rsid w:val="00237514"/>
    <w:rsid w:val="00370A5E"/>
    <w:rsid w:val="005F34F4"/>
    <w:rsid w:val="00635137"/>
    <w:rsid w:val="006B4243"/>
    <w:rsid w:val="0084583A"/>
    <w:rsid w:val="009813FC"/>
    <w:rsid w:val="009B41B4"/>
    <w:rsid w:val="00B159E4"/>
    <w:rsid w:val="00BE5A04"/>
    <w:rsid w:val="00CD38DA"/>
    <w:rsid w:val="00F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370A5E"/>
    <w:pPr>
      <w:ind w:firstLine="284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0A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370A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0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370A5E"/>
    <w:pPr>
      <w:ind w:firstLine="284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0A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370A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cp:lastPrinted>2018-03-12T11:44:00Z</cp:lastPrinted>
  <dcterms:created xsi:type="dcterms:W3CDTF">2018-03-12T08:16:00Z</dcterms:created>
  <dcterms:modified xsi:type="dcterms:W3CDTF">2018-03-12T11:51:00Z</dcterms:modified>
</cp:coreProperties>
</file>