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3610"/>
        <w:gridCol w:w="4827"/>
      </w:tblGrid>
      <w:tr w:rsidR="002A7252" w:rsidTr="00556669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  <w:lang w:val="uk-UA" w:eastAsia="uk-UA"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1C5E49" w:rsidRPr="001C5E49" w:rsidRDefault="001C5E49" w:rsidP="00075D7D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827" w:type="dxa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C5E49" w:rsidRPr="00B879A9" w:rsidRDefault="001C5E49" w:rsidP="00075D7D">
            <w:pPr>
              <w:jc w:val="center"/>
              <w:rPr>
                <w:rFonts w:eastAsia="Calibri"/>
                <w:b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556669">
            <w:pPr>
              <w:ind w:left="-242" w:right="-285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556669">
        <w:tc>
          <w:tcPr>
            <w:tcW w:w="1594" w:type="dxa"/>
          </w:tcPr>
          <w:p w:rsidR="002A7252" w:rsidRDefault="00820BE5" w:rsidP="00075D7D">
            <w:pPr>
              <w:jc w:val="center"/>
              <w:rPr>
                <w:lang w:val="uk-UA"/>
              </w:rPr>
            </w:pPr>
            <w:r w:rsidRPr="00820BE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7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556669"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437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556669">
        <w:tc>
          <w:tcPr>
            <w:tcW w:w="5204" w:type="dxa"/>
            <w:gridSpan w:val="2"/>
          </w:tcPr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___________</w:t>
            </w:r>
            <w:r>
              <w:rPr>
                <w:sz w:val="24"/>
                <w:szCs w:val="24"/>
                <w:lang w:val="uk-UA"/>
              </w:rPr>
              <w:t>__</w:t>
            </w:r>
            <w:r w:rsidRPr="002A7252">
              <w:rPr>
                <w:sz w:val="24"/>
                <w:szCs w:val="24"/>
                <w:lang w:val="uk-UA"/>
              </w:rPr>
              <w:t>_</w:t>
            </w:r>
          </w:p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</w:tcPr>
          <w:p w:rsidR="002A7252" w:rsidRPr="002A7252" w:rsidRDefault="002A7252" w:rsidP="002A7252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№___________</w:t>
            </w:r>
          </w:p>
        </w:tc>
      </w:tr>
    </w:tbl>
    <w:p w:rsidR="002A7252" w:rsidRPr="00E31531" w:rsidRDefault="002A7252" w:rsidP="002A7252">
      <w:pPr>
        <w:jc w:val="center"/>
        <w:rPr>
          <w:lang w:val="uk-UA"/>
        </w:rPr>
      </w:pPr>
    </w:p>
    <w:p w:rsidR="001D02CC" w:rsidRDefault="001D02CC" w:rsidP="00B879A9">
      <w:pPr>
        <w:tabs>
          <w:tab w:val="left" w:pos="614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Про підсумки літнього відпочинку </w:t>
      </w:r>
    </w:p>
    <w:p w:rsidR="00B879A9" w:rsidRDefault="001D02CC" w:rsidP="00B879A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та оздоровлення учнів </w:t>
      </w:r>
    </w:p>
    <w:p w:rsidR="001D02CC" w:rsidRDefault="001D02CC" w:rsidP="00B879A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 201</w:t>
      </w:r>
      <w:r w:rsidR="00045BF3">
        <w:rPr>
          <w:rFonts w:eastAsia="Calibri"/>
          <w:sz w:val="28"/>
          <w:szCs w:val="28"/>
          <w:lang w:val="uk-UA"/>
        </w:rPr>
        <w:t>6</w:t>
      </w:r>
      <w:r w:rsidR="00B879A9" w:rsidRPr="00B879A9">
        <w:rPr>
          <w:rFonts w:eastAsia="Calibri"/>
          <w:sz w:val="28"/>
          <w:szCs w:val="28"/>
          <w:lang w:val="uk-UA"/>
        </w:rPr>
        <w:t>-201</w:t>
      </w:r>
      <w:r w:rsidR="00045BF3">
        <w:rPr>
          <w:rFonts w:eastAsia="Calibri"/>
          <w:sz w:val="28"/>
          <w:szCs w:val="28"/>
          <w:lang w:val="uk-UA"/>
        </w:rPr>
        <w:t xml:space="preserve">7 </w:t>
      </w:r>
      <w:r w:rsidR="00B879A9">
        <w:rPr>
          <w:rFonts w:eastAsia="Calibri"/>
          <w:sz w:val="28"/>
          <w:szCs w:val="28"/>
          <w:lang w:val="uk-UA"/>
        </w:rPr>
        <w:t>навчальному році</w:t>
      </w:r>
    </w:p>
    <w:p w:rsidR="0090657E" w:rsidRDefault="0090657E" w:rsidP="0090657E">
      <w:pPr>
        <w:suppressAutoHyphens/>
        <w:autoSpaceDE w:val="0"/>
        <w:autoSpaceDN w:val="0"/>
        <w:adjustRightInd w:val="0"/>
        <w:ind w:right="-1"/>
        <w:jc w:val="both"/>
        <w:rPr>
          <w:lang w:val="uk-UA"/>
        </w:rPr>
      </w:pPr>
    </w:p>
    <w:p w:rsidR="00623AC4" w:rsidRDefault="00623AC4" w:rsidP="0090657E">
      <w:pPr>
        <w:suppressAutoHyphens/>
        <w:autoSpaceDE w:val="0"/>
        <w:autoSpaceDN w:val="0"/>
        <w:adjustRightInd w:val="0"/>
        <w:ind w:right="-1"/>
        <w:jc w:val="both"/>
        <w:rPr>
          <w:lang w:val="uk-UA"/>
        </w:rPr>
      </w:pPr>
    </w:p>
    <w:p w:rsidR="007E6E80" w:rsidRPr="00F36CC3" w:rsidRDefault="007E6E80" w:rsidP="007E6E8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888"/>
        <w:contextualSpacing/>
        <w:jc w:val="both"/>
        <w:rPr>
          <w:sz w:val="28"/>
          <w:szCs w:val="28"/>
          <w:lang w:val="uk-UA"/>
        </w:rPr>
      </w:pPr>
      <w:r w:rsidRPr="00A3221E">
        <w:rPr>
          <w:sz w:val="28"/>
          <w:szCs w:val="28"/>
          <w:lang w:val="uk-UA"/>
        </w:rPr>
        <w:t>На виконання Закону України «Про оздоровлення та відпочинок дітей» (зі</w:t>
      </w:r>
      <w:r w:rsidRPr="00A3221E">
        <w:rPr>
          <w:sz w:val="28"/>
          <w:szCs w:val="28"/>
          <w:lang w:val="en-US"/>
        </w:rPr>
        <w:t> </w:t>
      </w:r>
      <w:r w:rsidRPr="00A3221E">
        <w:rPr>
          <w:sz w:val="28"/>
          <w:szCs w:val="28"/>
          <w:lang w:val="uk-UA"/>
        </w:rPr>
        <w:t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</w:t>
      </w:r>
      <w:r w:rsidRPr="00A3221E">
        <w:rPr>
          <w:sz w:val="28"/>
          <w:szCs w:val="28"/>
          <w:lang w:val="en-US"/>
        </w:rPr>
        <w:t> </w:t>
      </w:r>
      <w:r w:rsidRPr="00A3221E">
        <w:rPr>
          <w:sz w:val="28"/>
          <w:szCs w:val="28"/>
          <w:lang w:val="uk-UA"/>
        </w:rPr>
        <w:t>15.04.2016 року №</w:t>
      </w:r>
      <w:r w:rsidRPr="00A3221E">
        <w:rPr>
          <w:sz w:val="28"/>
          <w:szCs w:val="28"/>
          <w:lang w:val="en-US"/>
        </w:rPr>
        <w:t> </w:t>
      </w:r>
      <w:r w:rsidRPr="00A3221E">
        <w:rPr>
          <w:sz w:val="28"/>
          <w:szCs w:val="28"/>
          <w:lang w:val="uk-UA"/>
        </w:rPr>
        <w:t>128 «Про організацію оздоровлення та відпочинку дітей Харківської області в 2016-2020 роках», рішення виконавчого комітету Харківської міської ради від</w:t>
      </w:r>
      <w:r w:rsidRPr="00A3221E">
        <w:rPr>
          <w:sz w:val="28"/>
          <w:szCs w:val="28"/>
          <w:lang w:val="en-US"/>
        </w:rPr>
        <w:t> </w:t>
      </w:r>
      <w:r w:rsidR="00045BF3">
        <w:rPr>
          <w:sz w:val="28"/>
          <w:szCs w:val="28"/>
          <w:lang w:val="uk-UA"/>
        </w:rPr>
        <w:t>19</w:t>
      </w:r>
      <w:r w:rsidRPr="00A3221E">
        <w:rPr>
          <w:sz w:val="28"/>
          <w:szCs w:val="28"/>
          <w:lang w:val="uk-UA"/>
        </w:rPr>
        <w:t>.04.201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№</w:t>
      </w:r>
      <w:r w:rsidRPr="00A3221E">
        <w:rPr>
          <w:sz w:val="28"/>
          <w:szCs w:val="28"/>
          <w:lang w:val="en-US"/>
        </w:rPr>
        <w:t> </w:t>
      </w:r>
      <w:r w:rsidRPr="00A3221E">
        <w:rPr>
          <w:sz w:val="28"/>
          <w:szCs w:val="28"/>
          <w:lang w:val="uk-UA"/>
        </w:rPr>
        <w:t>2</w:t>
      </w:r>
      <w:r w:rsidR="00045BF3">
        <w:rPr>
          <w:sz w:val="28"/>
          <w:szCs w:val="28"/>
          <w:lang w:val="uk-UA"/>
        </w:rPr>
        <w:t>41</w:t>
      </w:r>
      <w:r w:rsidRPr="00A3221E">
        <w:rPr>
          <w:sz w:val="28"/>
          <w:szCs w:val="28"/>
          <w:lang w:val="uk-UA"/>
        </w:rPr>
        <w:t xml:space="preserve"> «Про організацію оздоровлення та</w:t>
      </w:r>
      <w:r w:rsidRPr="00A3221E">
        <w:rPr>
          <w:sz w:val="28"/>
          <w:szCs w:val="28"/>
          <w:lang w:val="en-US"/>
        </w:rPr>
        <w:t> </w:t>
      </w:r>
      <w:r w:rsidRPr="00A3221E">
        <w:rPr>
          <w:sz w:val="28"/>
          <w:szCs w:val="28"/>
          <w:lang w:val="uk-UA"/>
        </w:rPr>
        <w:t>відпочинку дітей міста Харкова у літній період 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року», наказу Департаменту науки і освіти Харківської обласної державної адміністрації від 2</w:t>
      </w:r>
      <w:r w:rsidR="00045BF3">
        <w:rPr>
          <w:sz w:val="28"/>
          <w:szCs w:val="28"/>
          <w:lang w:val="uk-UA"/>
        </w:rPr>
        <w:t>0</w:t>
      </w:r>
      <w:r w:rsidRPr="00A3221E">
        <w:rPr>
          <w:sz w:val="28"/>
          <w:szCs w:val="28"/>
          <w:lang w:val="uk-UA"/>
        </w:rPr>
        <w:t>.04.201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№</w:t>
      </w:r>
      <w:r w:rsidRPr="00A3221E">
        <w:rPr>
          <w:sz w:val="28"/>
          <w:szCs w:val="28"/>
          <w:lang w:val="en-US"/>
        </w:rPr>
        <w:t> </w:t>
      </w:r>
      <w:r w:rsidR="00045BF3">
        <w:rPr>
          <w:sz w:val="28"/>
          <w:szCs w:val="28"/>
          <w:lang w:val="uk-UA"/>
        </w:rPr>
        <w:t>133</w:t>
      </w:r>
      <w:r w:rsidRPr="00A3221E">
        <w:rPr>
          <w:sz w:val="28"/>
          <w:szCs w:val="28"/>
          <w:lang w:val="uk-UA"/>
        </w:rPr>
        <w:t xml:space="preserve"> «Про</w:t>
      </w:r>
      <w:r w:rsidRPr="00A3221E">
        <w:rPr>
          <w:sz w:val="28"/>
          <w:szCs w:val="28"/>
          <w:lang w:val="en-US"/>
        </w:rPr>
        <w:t> </w:t>
      </w:r>
      <w:r w:rsidRPr="00A3221E">
        <w:rPr>
          <w:sz w:val="28"/>
          <w:szCs w:val="28"/>
          <w:lang w:val="uk-UA"/>
        </w:rPr>
        <w:t xml:space="preserve">організацію </w:t>
      </w:r>
      <w:r w:rsidR="00045BF3">
        <w:rPr>
          <w:sz w:val="28"/>
          <w:szCs w:val="28"/>
          <w:lang w:val="uk-UA"/>
        </w:rPr>
        <w:t xml:space="preserve">оздоровлення та відпочинку </w:t>
      </w:r>
      <w:r w:rsidRPr="00A3221E">
        <w:rPr>
          <w:sz w:val="28"/>
          <w:szCs w:val="28"/>
          <w:lang w:val="uk-UA"/>
        </w:rPr>
        <w:t>дітей у</w:t>
      </w:r>
      <w:r w:rsidR="00045BF3">
        <w:rPr>
          <w:sz w:val="28"/>
          <w:szCs w:val="28"/>
          <w:lang w:val="uk-UA"/>
        </w:rPr>
        <w:t>літку</w:t>
      </w:r>
      <w:r w:rsidRPr="00A3221E">
        <w:rPr>
          <w:sz w:val="28"/>
          <w:szCs w:val="28"/>
          <w:lang w:val="uk-UA"/>
        </w:rPr>
        <w:t xml:space="preserve"> 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ро</w:t>
      </w:r>
      <w:r w:rsidR="00045BF3">
        <w:rPr>
          <w:sz w:val="28"/>
          <w:szCs w:val="28"/>
          <w:lang w:val="uk-UA"/>
        </w:rPr>
        <w:t>ку</w:t>
      </w:r>
      <w:r w:rsidRPr="00A3221E">
        <w:rPr>
          <w:sz w:val="28"/>
          <w:szCs w:val="28"/>
          <w:lang w:val="uk-UA"/>
        </w:rPr>
        <w:t xml:space="preserve">», наказу Департаменту освіти Харківської міської ради від </w:t>
      </w:r>
      <w:r w:rsidR="00045BF3">
        <w:rPr>
          <w:sz w:val="28"/>
          <w:szCs w:val="28"/>
          <w:lang w:val="uk-UA"/>
        </w:rPr>
        <w:t>25</w:t>
      </w:r>
      <w:r w:rsidRPr="00A3221E">
        <w:rPr>
          <w:sz w:val="28"/>
          <w:szCs w:val="28"/>
          <w:lang w:val="uk-UA"/>
        </w:rPr>
        <w:t>.0</w:t>
      </w:r>
      <w:r w:rsidR="00045BF3">
        <w:rPr>
          <w:sz w:val="28"/>
          <w:szCs w:val="28"/>
          <w:lang w:val="uk-UA"/>
        </w:rPr>
        <w:t>4</w:t>
      </w:r>
      <w:r w:rsidRPr="00A3221E">
        <w:rPr>
          <w:sz w:val="28"/>
          <w:szCs w:val="28"/>
          <w:lang w:val="uk-UA"/>
        </w:rPr>
        <w:t>.201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№1</w:t>
      </w:r>
      <w:r w:rsidR="00045BF3">
        <w:rPr>
          <w:sz w:val="28"/>
          <w:szCs w:val="28"/>
          <w:lang w:val="uk-UA"/>
        </w:rPr>
        <w:t xml:space="preserve">36 </w:t>
      </w:r>
      <w:r w:rsidRPr="00A3221E">
        <w:rPr>
          <w:sz w:val="28"/>
          <w:szCs w:val="28"/>
          <w:lang w:val="uk-UA"/>
        </w:rPr>
        <w:t xml:space="preserve"> «Про організацію заходів з літнього відпочинку та оздоровлення дітей у 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році», наказів Управління освіти адміністрації району від </w:t>
      </w:r>
      <w:r w:rsidR="00045BF3">
        <w:rPr>
          <w:sz w:val="28"/>
          <w:szCs w:val="28"/>
          <w:lang w:val="uk-UA"/>
        </w:rPr>
        <w:t>27</w:t>
      </w:r>
      <w:r w:rsidRPr="00A3221E">
        <w:rPr>
          <w:sz w:val="28"/>
          <w:szCs w:val="28"/>
          <w:lang w:val="uk-UA"/>
        </w:rPr>
        <w:t>.0</w:t>
      </w:r>
      <w:r w:rsidR="00045BF3">
        <w:rPr>
          <w:sz w:val="28"/>
          <w:szCs w:val="28"/>
          <w:lang w:val="uk-UA"/>
        </w:rPr>
        <w:t>4</w:t>
      </w:r>
      <w:r w:rsidRPr="00A3221E">
        <w:rPr>
          <w:sz w:val="28"/>
          <w:szCs w:val="28"/>
          <w:lang w:val="uk-UA"/>
        </w:rPr>
        <w:t>.201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№1</w:t>
      </w:r>
      <w:r w:rsidR="00045BF3">
        <w:rPr>
          <w:sz w:val="28"/>
          <w:szCs w:val="28"/>
          <w:lang w:val="uk-UA"/>
        </w:rPr>
        <w:t>17</w:t>
      </w:r>
      <w:r w:rsidRPr="00A3221E">
        <w:rPr>
          <w:sz w:val="28"/>
          <w:szCs w:val="28"/>
          <w:lang w:val="uk-UA"/>
        </w:rPr>
        <w:t xml:space="preserve"> «Про організацію заходів з літнього відпочинку та оздоровлення дітей навчальних закладів району у 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році», від 19.0</w:t>
      </w:r>
      <w:r w:rsidR="00045BF3">
        <w:rPr>
          <w:sz w:val="28"/>
          <w:szCs w:val="28"/>
          <w:lang w:val="uk-UA"/>
        </w:rPr>
        <w:t>6</w:t>
      </w:r>
      <w:r w:rsidRPr="00A3221E">
        <w:rPr>
          <w:sz w:val="28"/>
          <w:szCs w:val="28"/>
          <w:lang w:val="uk-UA"/>
        </w:rPr>
        <w:t>.201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№1</w:t>
      </w:r>
      <w:r w:rsidR="00045BF3">
        <w:rPr>
          <w:sz w:val="28"/>
          <w:szCs w:val="28"/>
          <w:lang w:val="uk-UA"/>
        </w:rPr>
        <w:t>45</w:t>
      </w:r>
      <w:r w:rsidRPr="00A3221E">
        <w:rPr>
          <w:sz w:val="28"/>
          <w:szCs w:val="28"/>
          <w:lang w:val="uk-UA"/>
        </w:rPr>
        <w:t xml:space="preserve"> «Про </w:t>
      </w:r>
      <w:r w:rsidR="00045BF3">
        <w:rPr>
          <w:sz w:val="28"/>
          <w:szCs w:val="28"/>
          <w:lang w:val="uk-UA"/>
        </w:rPr>
        <w:t xml:space="preserve">підсумки </w:t>
      </w:r>
      <w:r w:rsidRPr="00A3221E">
        <w:rPr>
          <w:sz w:val="28"/>
          <w:szCs w:val="28"/>
          <w:lang w:val="uk-UA"/>
        </w:rPr>
        <w:t>проведення районного огляду-конкурсу на кращу підготовку навчальних закладів до літньої оздоровчої кампанії 201</w:t>
      </w:r>
      <w:r w:rsidR="00045BF3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року», наказу </w:t>
      </w:r>
      <w:r w:rsidR="00A506AF">
        <w:rPr>
          <w:sz w:val="28"/>
          <w:szCs w:val="28"/>
          <w:lang w:val="uk-UA"/>
        </w:rPr>
        <w:t>а</w:t>
      </w:r>
      <w:r w:rsidRPr="00A3221E">
        <w:rPr>
          <w:sz w:val="28"/>
          <w:szCs w:val="28"/>
          <w:lang w:val="uk-UA"/>
        </w:rPr>
        <w:t xml:space="preserve">дміністрації </w:t>
      </w:r>
      <w:r w:rsidR="00045BF3">
        <w:rPr>
          <w:sz w:val="28"/>
          <w:szCs w:val="28"/>
          <w:lang w:val="uk-UA"/>
        </w:rPr>
        <w:lastRenderedPageBreak/>
        <w:t>Основ</w:t>
      </w:r>
      <w:r w:rsidR="00045BF3" w:rsidRPr="00045BF3">
        <w:rPr>
          <w:sz w:val="28"/>
          <w:szCs w:val="28"/>
          <w:lang w:val="uk-UA"/>
        </w:rPr>
        <w:t>`</w:t>
      </w:r>
      <w:r w:rsidR="00045BF3">
        <w:rPr>
          <w:sz w:val="28"/>
          <w:szCs w:val="28"/>
          <w:lang w:val="uk-UA"/>
        </w:rPr>
        <w:t xml:space="preserve">янського </w:t>
      </w:r>
      <w:r w:rsidRPr="00A3221E">
        <w:rPr>
          <w:sz w:val="28"/>
          <w:szCs w:val="28"/>
          <w:lang w:val="uk-UA"/>
        </w:rPr>
        <w:t>району Харківської міської ради від 1</w:t>
      </w:r>
      <w:r w:rsidR="00605BEA">
        <w:rPr>
          <w:sz w:val="28"/>
          <w:szCs w:val="28"/>
          <w:lang w:val="uk-UA"/>
        </w:rPr>
        <w:t>0</w:t>
      </w:r>
      <w:r w:rsidRPr="00A3221E">
        <w:rPr>
          <w:sz w:val="28"/>
          <w:szCs w:val="28"/>
          <w:lang w:val="uk-UA"/>
        </w:rPr>
        <w:t>.05.201</w:t>
      </w:r>
      <w:r w:rsidR="00605BEA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№</w:t>
      </w:r>
      <w:r w:rsidR="00605BEA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>9 «Про створення комісії з перевірки готовності своєчасного відкриття і належного функціонування таборів відпочинку з денним перебуванням на базі загальноосвітніх навчальних закладів влітку 201</w:t>
      </w:r>
      <w:r w:rsidR="00605BEA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року», на підставі «Актів приймання оздоровчих закладів» від 2</w:t>
      </w:r>
      <w:r w:rsidR="00605BEA">
        <w:rPr>
          <w:sz w:val="28"/>
          <w:szCs w:val="28"/>
          <w:lang w:val="uk-UA"/>
        </w:rPr>
        <w:t>6</w:t>
      </w:r>
      <w:r w:rsidRPr="00A3221E">
        <w:rPr>
          <w:sz w:val="28"/>
          <w:szCs w:val="28"/>
          <w:lang w:val="uk-UA"/>
        </w:rPr>
        <w:t>.05.201</w:t>
      </w:r>
      <w:r w:rsidR="00605BEA">
        <w:rPr>
          <w:sz w:val="28"/>
          <w:szCs w:val="28"/>
          <w:lang w:val="uk-UA"/>
        </w:rPr>
        <w:t>7</w:t>
      </w:r>
      <w:r w:rsidRPr="00A3221E">
        <w:rPr>
          <w:sz w:val="28"/>
          <w:szCs w:val="28"/>
          <w:lang w:val="uk-UA"/>
        </w:rPr>
        <w:t xml:space="preserve"> №№1-20  (форма №318/0, наказ МОЗ України від 11.07.2000 №160),</w:t>
      </w:r>
      <w:r>
        <w:rPr>
          <w:szCs w:val="28"/>
          <w:lang w:val="uk-UA"/>
        </w:rPr>
        <w:t xml:space="preserve"> </w:t>
      </w:r>
      <w:r w:rsidRPr="00F36CC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У</w:t>
      </w:r>
      <w:r w:rsidRPr="00F36CC3">
        <w:rPr>
          <w:sz w:val="28"/>
          <w:szCs w:val="28"/>
          <w:lang w:val="uk-UA"/>
        </w:rPr>
        <w:t xml:space="preserve">правління освіти адміністрації </w:t>
      </w:r>
      <w:r w:rsidR="00605BEA">
        <w:rPr>
          <w:sz w:val="28"/>
          <w:szCs w:val="28"/>
          <w:lang w:val="uk-UA"/>
        </w:rPr>
        <w:t>Основ</w:t>
      </w:r>
      <w:r w:rsidR="00605BEA" w:rsidRPr="00045BF3">
        <w:rPr>
          <w:sz w:val="28"/>
          <w:szCs w:val="28"/>
          <w:lang w:val="uk-UA"/>
        </w:rPr>
        <w:t>`</w:t>
      </w:r>
      <w:r w:rsidR="00605BEA">
        <w:rPr>
          <w:sz w:val="28"/>
          <w:szCs w:val="28"/>
          <w:lang w:val="uk-UA"/>
        </w:rPr>
        <w:t xml:space="preserve">янського </w:t>
      </w:r>
      <w:r w:rsidRPr="00F36CC3">
        <w:rPr>
          <w:sz w:val="28"/>
          <w:szCs w:val="28"/>
          <w:lang w:val="uk-UA"/>
        </w:rPr>
        <w:t xml:space="preserve">району від </w:t>
      </w:r>
      <w:r w:rsidR="00605BEA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605BE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605BEA">
        <w:rPr>
          <w:sz w:val="28"/>
          <w:szCs w:val="28"/>
          <w:lang w:val="uk-UA"/>
        </w:rPr>
        <w:t>7</w:t>
      </w:r>
      <w:r w:rsidRPr="00F36CC3">
        <w:rPr>
          <w:sz w:val="28"/>
          <w:szCs w:val="28"/>
          <w:lang w:val="uk-UA"/>
        </w:rPr>
        <w:t xml:space="preserve"> №1</w:t>
      </w:r>
      <w:r w:rsidR="00605BEA">
        <w:rPr>
          <w:sz w:val="28"/>
          <w:szCs w:val="28"/>
          <w:lang w:val="uk-UA"/>
        </w:rPr>
        <w:t>76</w:t>
      </w:r>
      <w:r w:rsidRPr="00F36CC3">
        <w:rPr>
          <w:sz w:val="28"/>
          <w:szCs w:val="28"/>
          <w:lang w:val="uk-UA"/>
        </w:rPr>
        <w:t xml:space="preserve"> «Про підсумки літнього відпочинку та оздоровлення учнів та вихованців навчальних закладів </w:t>
      </w:r>
      <w:r w:rsidR="00605BEA">
        <w:rPr>
          <w:sz w:val="28"/>
          <w:szCs w:val="28"/>
          <w:lang w:val="uk-UA"/>
        </w:rPr>
        <w:t>Основ</w:t>
      </w:r>
      <w:r w:rsidR="00605BEA" w:rsidRPr="00045BF3">
        <w:rPr>
          <w:sz w:val="28"/>
          <w:szCs w:val="28"/>
          <w:lang w:val="uk-UA"/>
        </w:rPr>
        <w:t>`</w:t>
      </w:r>
      <w:r w:rsidR="00605BEA">
        <w:rPr>
          <w:sz w:val="28"/>
          <w:szCs w:val="28"/>
          <w:lang w:val="uk-UA"/>
        </w:rPr>
        <w:t xml:space="preserve">янського </w:t>
      </w:r>
      <w:r w:rsidRPr="00F36CC3">
        <w:rPr>
          <w:sz w:val="28"/>
          <w:szCs w:val="28"/>
          <w:lang w:val="uk-UA"/>
        </w:rPr>
        <w:t>району у 201</w:t>
      </w:r>
      <w:r w:rsidR="00605BEA">
        <w:rPr>
          <w:sz w:val="28"/>
          <w:szCs w:val="28"/>
          <w:lang w:val="uk-UA"/>
        </w:rPr>
        <w:t>7</w:t>
      </w:r>
      <w:r w:rsidRPr="00F36CC3">
        <w:rPr>
          <w:sz w:val="28"/>
          <w:szCs w:val="28"/>
          <w:lang w:val="uk-UA"/>
        </w:rPr>
        <w:t xml:space="preserve"> році»</w:t>
      </w:r>
      <w:r w:rsidR="005D4A06">
        <w:rPr>
          <w:sz w:val="28"/>
          <w:szCs w:val="28"/>
          <w:lang w:val="uk-UA"/>
        </w:rPr>
        <w:t xml:space="preserve"> </w:t>
      </w:r>
      <w:r w:rsidRPr="00F36CC3">
        <w:rPr>
          <w:sz w:val="28"/>
          <w:szCs w:val="28"/>
          <w:lang w:val="uk-UA"/>
        </w:rPr>
        <w:t xml:space="preserve">навчальним закладом проведена послідовна робота щодо організації літнього відпочинку і оздоровлення дітей, вжито відповідних заходів для створення умов повноцінного організованого відпочинку та зайнятості дітей з використанням бази навчального закладу. </w:t>
      </w:r>
    </w:p>
    <w:p w:rsidR="00D3335A" w:rsidRPr="00962317" w:rsidRDefault="00427511" w:rsidP="00642297">
      <w:pPr>
        <w:tabs>
          <w:tab w:val="left" w:pos="9637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5D4A0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 річного плану</w:t>
      </w:r>
      <w:r w:rsidR="005D4A06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в</w:t>
      </w:r>
      <w:r w:rsidRPr="005D4A06">
        <w:rPr>
          <w:sz w:val="28"/>
          <w:szCs w:val="28"/>
          <w:lang w:val="uk-UA"/>
        </w:rPr>
        <w:t xml:space="preserve"> період оздоровчої кампанії </w:t>
      </w:r>
      <w:r w:rsidR="00F313C6">
        <w:rPr>
          <w:sz w:val="28"/>
          <w:szCs w:val="28"/>
          <w:lang w:val="uk-UA"/>
        </w:rPr>
        <w:t xml:space="preserve">         </w:t>
      </w:r>
      <w:r w:rsidRPr="005D4A06">
        <w:rPr>
          <w:sz w:val="28"/>
          <w:szCs w:val="28"/>
          <w:lang w:val="uk-UA"/>
        </w:rPr>
        <w:t>201</w:t>
      </w:r>
      <w:r w:rsidR="006A33E0">
        <w:rPr>
          <w:sz w:val="28"/>
          <w:szCs w:val="28"/>
          <w:lang w:val="uk-UA"/>
        </w:rPr>
        <w:t>7</w:t>
      </w:r>
      <w:r w:rsidRPr="005D4A06">
        <w:rPr>
          <w:sz w:val="28"/>
          <w:szCs w:val="28"/>
          <w:lang w:val="uk-UA"/>
        </w:rPr>
        <w:t xml:space="preserve"> року було заплановано організацію відпочинку </w:t>
      </w:r>
      <w:r w:rsidR="006A33E0">
        <w:rPr>
          <w:sz w:val="28"/>
          <w:szCs w:val="28"/>
          <w:lang w:val="uk-UA"/>
        </w:rPr>
        <w:t>18</w:t>
      </w:r>
      <w:r w:rsidRPr="00962317">
        <w:rPr>
          <w:sz w:val="28"/>
          <w:szCs w:val="28"/>
          <w:lang w:val="uk-UA"/>
        </w:rPr>
        <w:t>0</w:t>
      </w:r>
      <w:r w:rsidRPr="005D4A06">
        <w:rPr>
          <w:sz w:val="28"/>
          <w:szCs w:val="28"/>
          <w:lang w:val="uk-UA"/>
        </w:rPr>
        <w:t xml:space="preserve"> д</w:t>
      </w:r>
      <w:r w:rsidRPr="00962317">
        <w:rPr>
          <w:sz w:val="28"/>
          <w:szCs w:val="28"/>
          <w:lang w:val="uk-UA"/>
        </w:rPr>
        <w:t>і</w:t>
      </w:r>
      <w:r w:rsidRPr="005D4A06">
        <w:rPr>
          <w:sz w:val="28"/>
          <w:szCs w:val="28"/>
          <w:lang w:val="uk-UA"/>
        </w:rPr>
        <w:t>т</w:t>
      </w:r>
      <w:r w:rsidRPr="00962317">
        <w:rPr>
          <w:sz w:val="28"/>
          <w:szCs w:val="28"/>
          <w:lang w:val="uk-UA"/>
        </w:rPr>
        <w:t>ей</w:t>
      </w:r>
      <w:r w:rsidRPr="005D4A06">
        <w:rPr>
          <w:sz w:val="28"/>
          <w:szCs w:val="28"/>
          <w:lang w:val="uk-UA"/>
        </w:rPr>
        <w:t xml:space="preserve"> навчального закладу, </w:t>
      </w:r>
      <w:r w:rsidR="00D3335A" w:rsidRPr="00D3335A">
        <w:rPr>
          <w:sz w:val="28"/>
          <w:szCs w:val="28"/>
          <w:lang w:val="uk-UA"/>
        </w:rPr>
        <w:t xml:space="preserve">із них 100 учнів 5, 8, 10 класів  </w:t>
      </w:r>
      <w:r w:rsidR="00D3335A" w:rsidRPr="00962317">
        <w:rPr>
          <w:sz w:val="28"/>
          <w:szCs w:val="28"/>
          <w:lang w:val="uk-UA"/>
        </w:rPr>
        <w:t xml:space="preserve">та </w:t>
      </w:r>
      <w:r w:rsidR="00D3335A">
        <w:rPr>
          <w:sz w:val="28"/>
          <w:szCs w:val="28"/>
          <w:lang w:val="uk-UA"/>
        </w:rPr>
        <w:t>8</w:t>
      </w:r>
      <w:r w:rsidR="00D3335A" w:rsidRPr="00962317">
        <w:rPr>
          <w:sz w:val="28"/>
          <w:szCs w:val="28"/>
          <w:lang w:val="uk-UA"/>
        </w:rPr>
        <w:t>0</w:t>
      </w:r>
      <w:r w:rsidR="00D3335A" w:rsidRPr="00D3335A">
        <w:rPr>
          <w:sz w:val="28"/>
          <w:szCs w:val="28"/>
          <w:lang w:val="uk-UA"/>
        </w:rPr>
        <w:t xml:space="preserve"> учн</w:t>
      </w:r>
      <w:r w:rsidR="00D3335A" w:rsidRPr="00962317">
        <w:rPr>
          <w:sz w:val="28"/>
          <w:szCs w:val="28"/>
          <w:lang w:val="uk-UA"/>
        </w:rPr>
        <w:t>ів</w:t>
      </w:r>
      <w:r w:rsidR="00D3335A" w:rsidRPr="00D3335A">
        <w:rPr>
          <w:sz w:val="28"/>
          <w:szCs w:val="28"/>
          <w:lang w:val="uk-UA"/>
        </w:rPr>
        <w:t xml:space="preserve"> – </w:t>
      </w:r>
      <w:r w:rsidR="0021248A">
        <w:rPr>
          <w:sz w:val="28"/>
          <w:szCs w:val="28"/>
          <w:lang w:val="uk-UA"/>
        </w:rPr>
        <w:t>1</w:t>
      </w:r>
      <w:r w:rsidR="00D3335A" w:rsidRPr="00D3335A">
        <w:rPr>
          <w:sz w:val="28"/>
          <w:szCs w:val="28"/>
          <w:lang w:val="uk-UA"/>
        </w:rPr>
        <w:t xml:space="preserve">-4 класів. </w:t>
      </w:r>
      <w:r w:rsidR="00D3335A" w:rsidRPr="00962317">
        <w:rPr>
          <w:sz w:val="28"/>
          <w:szCs w:val="28"/>
        </w:rPr>
        <w:t>Проте</w:t>
      </w:r>
      <w:r w:rsidR="00D3335A" w:rsidRPr="00962317">
        <w:rPr>
          <w:sz w:val="28"/>
          <w:szCs w:val="28"/>
          <w:lang w:val="uk-UA"/>
        </w:rPr>
        <w:t xml:space="preserve">, </w:t>
      </w:r>
      <w:r w:rsidR="00D3335A" w:rsidRPr="00962317">
        <w:rPr>
          <w:sz w:val="28"/>
          <w:szCs w:val="28"/>
        </w:rPr>
        <w:t xml:space="preserve"> </w:t>
      </w:r>
      <w:r w:rsidR="00D3335A">
        <w:rPr>
          <w:sz w:val="28"/>
          <w:szCs w:val="28"/>
          <w:lang w:val="uk-UA"/>
        </w:rPr>
        <w:t>вдалося залучити до відпочинку 10</w:t>
      </w:r>
      <w:r w:rsidR="00F313C6">
        <w:rPr>
          <w:sz w:val="28"/>
          <w:szCs w:val="28"/>
          <w:lang w:val="uk-UA"/>
        </w:rPr>
        <w:t xml:space="preserve">4 </w:t>
      </w:r>
      <w:r w:rsidR="00D3335A">
        <w:rPr>
          <w:sz w:val="28"/>
          <w:szCs w:val="28"/>
          <w:lang w:val="uk-UA"/>
        </w:rPr>
        <w:t>учн</w:t>
      </w:r>
      <w:r w:rsidR="008D46AC">
        <w:rPr>
          <w:sz w:val="28"/>
          <w:szCs w:val="28"/>
          <w:lang w:val="uk-UA"/>
        </w:rPr>
        <w:t>ів</w:t>
      </w:r>
      <w:r w:rsidR="00D3335A" w:rsidRPr="00962317">
        <w:rPr>
          <w:sz w:val="28"/>
          <w:szCs w:val="28"/>
          <w:lang w:val="uk-UA"/>
        </w:rPr>
        <w:t xml:space="preserve">, </w:t>
      </w:r>
      <w:r w:rsidR="00D3335A">
        <w:rPr>
          <w:sz w:val="28"/>
          <w:szCs w:val="28"/>
          <w:lang w:val="uk-UA"/>
        </w:rPr>
        <w:t>щ</w:t>
      </w:r>
      <w:r w:rsidR="00D3335A" w:rsidRPr="00962317">
        <w:rPr>
          <w:sz w:val="28"/>
          <w:szCs w:val="28"/>
          <w:lang w:val="uk-UA"/>
        </w:rPr>
        <w:t xml:space="preserve">о на </w:t>
      </w:r>
      <w:r w:rsidR="00D3335A">
        <w:rPr>
          <w:sz w:val="28"/>
          <w:szCs w:val="28"/>
          <w:lang w:val="uk-UA"/>
        </w:rPr>
        <w:t xml:space="preserve">4 </w:t>
      </w:r>
      <w:r w:rsidR="00D3335A" w:rsidRPr="00962317">
        <w:rPr>
          <w:sz w:val="28"/>
          <w:szCs w:val="28"/>
          <w:lang w:val="uk-UA"/>
        </w:rPr>
        <w:t>учні</w:t>
      </w:r>
      <w:r w:rsidR="00D3335A">
        <w:rPr>
          <w:sz w:val="28"/>
          <w:szCs w:val="28"/>
          <w:lang w:val="uk-UA"/>
        </w:rPr>
        <w:t xml:space="preserve"> більше </w:t>
      </w:r>
      <w:r w:rsidR="00D3335A" w:rsidRPr="00962317">
        <w:rPr>
          <w:sz w:val="28"/>
          <w:szCs w:val="28"/>
          <w:lang w:val="uk-UA"/>
        </w:rPr>
        <w:t>від запланованого</w:t>
      </w:r>
      <w:r w:rsidR="00D3335A" w:rsidRPr="00962317">
        <w:rPr>
          <w:sz w:val="28"/>
          <w:szCs w:val="28"/>
        </w:rPr>
        <w:t>.</w:t>
      </w:r>
    </w:p>
    <w:p w:rsidR="00D3335A" w:rsidRPr="00962317" w:rsidRDefault="00D3335A" w:rsidP="00642297">
      <w:pPr>
        <w:spacing w:line="360" w:lineRule="auto"/>
        <w:ind w:right="-2" w:firstLine="567"/>
        <w:jc w:val="both"/>
        <w:rPr>
          <w:sz w:val="28"/>
          <w:szCs w:val="28"/>
        </w:rPr>
      </w:pPr>
      <w:r w:rsidRPr="00962317">
        <w:rPr>
          <w:sz w:val="28"/>
          <w:szCs w:val="28"/>
        </w:rPr>
        <w:t xml:space="preserve">Робота таборів відпочинку проводилася у заплановані терміни з </w:t>
      </w:r>
      <w:r>
        <w:rPr>
          <w:sz w:val="28"/>
          <w:szCs w:val="28"/>
          <w:lang w:val="uk-UA"/>
        </w:rPr>
        <w:t>29</w:t>
      </w:r>
      <w:r w:rsidRPr="00962317">
        <w:rPr>
          <w:sz w:val="28"/>
          <w:szCs w:val="28"/>
          <w:lang w:val="uk-UA"/>
        </w:rPr>
        <w:t xml:space="preserve"> трав</w:t>
      </w:r>
      <w:r w:rsidRPr="00962317">
        <w:rPr>
          <w:sz w:val="28"/>
          <w:szCs w:val="28"/>
        </w:rPr>
        <w:t xml:space="preserve">ня по </w:t>
      </w:r>
      <w:r w:rsidRPr="00962317">
        <w:rPr>
          <w:sz w:val="28"/>
          <w:szCs w:val="28"/>
          <w:lang w:val="uk-UA"/>
        </w:rPr>
        <w:t>16</w:t>
      </w:r>
      <w:r w:rsidRPr="00962317">
        <w:rPr>
          <w:sz w:val="28"/>
          <w:szCs w:val="28"/>
        </w:rPr>
        <w:t xml:space="preserve"> червня.</w:t>
      </w:r>
    </w:p>
    <w:p w:rsidR="00D3335A" w:rsidRPr="00962317" w:rsidRDefault="00D3335A" w:rsidP="00642297">
      <w:pPr>
        <w:spacing w:line="360" w:lineRule="auto"/>
        <w:ind w:right="-2" w:firstLine="567"/>
        <w:jc w:val="both"/>
        <w:rPr>
          <w:sz w:val="28"/>
          <w:szCs w:val="28"/>
        </w:rPr>
      </w:pPr>
      <w:r w:rsidRPr="00962317">
        <w:rPr>
          <w:sz w:val="28"/>
          <w:szCs w:val="28"/>
        </w:rPr>
        <w:t>Вартість так званої «путівки», в яку входила лише оплата за харчування</w:t>
      </w:r>
      <w:r w:rsidR="00F313C6">
        <w:rPr>
          <w:sz w:val="28"/>
          <w:szCs w:val="28"/>
          <w:lang w:val="uk-UA"/>
        </w:rPr>
        <w:t xml:space="preserve">, </w:t>
      </w:r>
      <w:r w:rsidRPr="00962317">
        <w:rPr>
          <w:sz w:val="28"/>
          <w:szCs w:val="28"/>
        </w:rPr>
        <w:t xml:space="preserve">складала </w:t>
      </w:r>
      <w:r w:rsidRPr="00962317">
        <w:rPr>
          <w:sz w:val="28"/>
          <w:szCs w:val="28"/>
          <w:lang w:val="uk-UA"/>
        </w:rPr>
        <w:t>280</w:t>
      </w:r>
      <w:r w:rsidR="00F313C6">
        <w:rPr>
          <w:sz w:val="28"/>
          <w:szCs w:val="28"/>
        </w:rPr>
        <w:t xml:space="preserve"> гр</w:t>
      </w:r>
      <w:r w:rsidR="00F313C6">
        <w:rPr>
          <w:sz w:val="28"/>
          <w:szCs w:val="28"/>
          <w:lang w:val="uk-UA"/>
        </w:rPr>
        <w:t xml:space="preserve">ивень. </w:t>
      </w:r>
      <w:r w:rsidRPr="00962317">
        <w:rPr>
          <w:sz w:val="28"/>
          <w:szCs w:val="28"/>
          <w:lang w:val="uk-UA"/>
        </w:rPr>
        <w:t>3</w:t>
      </w:r>
      <w:r w:rsidRPr="00962317">
        <w:rPr>
          <w:bCs/>
          <w:sz w:val="28"/>
          <w:szCs w:val="28"/>
        </w:rPr>
        <w:t xml:space="preserve"> </w:t>
      </w:r>
      <w:r w:rsidRPr="00962317">
        <w:rPr>
          <w:sz w:val="28"/>
          <w:szCs w:val="28"/>
        </w:rPr>
        <w:t xml:space="preserve">дітей з багатодітних  родин та </w:t>
      </w:r>
      <w:r w:rsidRPr="00962317">
        <w:rPr>
          <w:sz w:val="28"/>
          <w:szCs w:val="28"/>
          <w:lang w:val="uk-UA"/>
        </w:rPr>
        <w:t>1</w:t>
      </w:r>
      <w:r w:rsidRPr="00962317">
        <w:rPr>
          <w:sz w:val="28"/>
          <w:szCs w:val="28"/>
        </w:rPr>
        <w:t xml:space="preserve"> дитин</w:t>
      </w:r>
      <w:r w:rsidRPr="00962317">
        <w:rPr>
          <w:sz w:val="28"/>
          <w:szCs w:val="28"/>
          <w:lang w:val="uk-UA"/>
        </w:rPr>
        <w:t>а</w:t>
      </w:r>
      <w:r w:rsidR="00F313C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сирота</w:t>
      </w:r>
      <w:r w:rsidRPr="00962317">
        <w:rPr>
          <w:sz w:val="28"/>
          <w:szCs w:val="28"/>
        </w:rPr>
        <w:t xml:space="preserve"> мали змогу харчуватися в  шкільному таборі безкоштовно за рахунок міського бюджету. </w:t>
      </w:r>
    </w:p>
    <w:p w:rsidR="00D3335A" w:rsidRPr="00962317" w:rsidRDefault="00D3335A" w:rsidP="00642297">
      <w:pPr>
        <w:tabs>
          <w:tab w:val="left" w:pos="9637"/>
        </w:tabs>
        <w:spacing w:line="360" w:lineRule="auto"/>
        <w:ind w:right="-2" w:firstLine="567"/>
        <w:jc w:val="both"/>
        <w:rPr>
          <w:sz w:val="28"/>
          <w:szCs w:val="28"/>
          <w:lang w:val="uk-UA"/>
        </w:rPr>
      </w:pPr>
      <w:r w:rsidRPr="00962317">
        <w:rPr>
          <w:sz w:val="28"/>
          <w:szCs w:val="28"/>
        </w:rPr>
        <w:t>Із всієї кількості дітей пільгових категорій було</w:t>
      </w:r>
      <w:r w:rsidRPr="00962317">
        <w:rPr>
          <w:sz w:val="28"/>
          <w:szCs w:val="28"/>
          <w:lang w:val="uk-UA"/>
        </w:rPr>
        <w:t xml:space="preserve"> </w:t>
      </w:r>
      <w:r w:rsidRPr="00962317">
        <w:rPr>
          <w:sz w:val="28"/>
          <w:szCs w:val="28"/>
        </w:rPr>
        <w:t xml:space="preserve">заплановано залучити до відпочинку </w:t>
      </w:r>
      <w:r>
        <w:rPr>
          <w:sz w:val="28"/>
          <w:szCs w:val="28"/>
          <w:lang w:val="uk-UA"/>
        </w:rPr>
        <w:t>71</w:t>
      </w:r>
      <w:r w:rsidRPr="00962317">
        <w:rPr>
          <w:sz w:val="28"/>
          <w:szCs w:val="28"/>
        </w:rPr>
        <w:t xml:space="preserve"> учн</w:t>
      </w:r>
      <w:r>
        <w:rPr>
          <w:sz w:val="28"/>
          <w:szCs w:val="28"/>
          <w:lang w:val="uk-UA"/>
        </w:rPr>
        <w:t>я</w:t>
      </w:r>
      <w:r w:rsidRPr="00962317">
        <w:rPr>
          <w:sz w:val="28"/>
          <w:szCs w:val="28"/>
        </w:rPr>
        <w:t xml:space="preserve"> (із них </w:t>
      </w:r>
      <w:r>
        <w:rPr>
          <w:sz w:val="28"/>
          <w:szCs w:val="28"/>
          <w:lang w:val="uk-UA"/>
        </w:rPr>
        <w:t xml:space="preserve">30 </w:t>
      </w:r>
      <w:r w:rsidRPr="00962317">
        <w:rPr>
          <w:sz w:val="28"/>
          <w:szCs w:val="28"/>
        </w:rPr>
        <w:t>учн</w:t>
      </w:r>
      <w:r>
        <w:rPr>
          <w:sz w:val="28"/>
          <w:szCs w:val="28"/>
          <w:lang w:val="uk-UA"/>
        </w:rPr>
        <w:t>ів</w:t>
      </w:r>
      <w:r w:rsidR="00F313C6">
        <w:rPr>
          <w:sz w:val="28"/>
          <w:szCs w:val="28"/>
          <w:lang w:val="uk-UA"/>
        </w:rPr>
        <w:t>, які перебувають на диспансерному обліку</w:t>
      </w:r>
      <w:r w:rsidRPr="00962317">
        <w:rPr>
          <w:sz w:val="28"/>
          <w:szCs w:val="28"/>
        </w:rPr>
        <w:t>)</w:t>
      </w:r>
      <w:r w:rsidR="00F313C6">
        <w:rPr>
          <w:sz w:val="28"/>
          <w:szCs w:val="28"/>
          <w:lang w:val="uk-UA"/>
        </w:rPr>
        <w:t>, щ</w:t>
      </w:r>
      <w:r w:rsidRPr="00962317">
        <w:rPr>
          <w:sz w:val="28"/>
          <w:szCs w:val="28"/>
        </w:rPr>
        <w:t xml:space="preserve">о становить </w:t>
      </w:r>
      <w:r>
        <w:rPr>
          <w:sz w:val="28"/>
          <w:szCs w:val="28"/>
          <w:lang w:val="uk-UA"/>
        </w:rPr>
        <w:t>67</w:t>
      </w:r>
      <w:r w:rsidRPr="00962317">
        <w:rPr>
          <w:sz w:val="28"/>
          <w:szCs w:val="28"/>
        </w:rPr>
        <w:t xml:space="preserve">%  </w:t>
      </w:r>
      <w:r w:rsidR="00F313C6">
        <w:rPr>
          <w:sz w:val="28"/>
          <w:szCs w:val="28"/>
          <w:lang w:val="uk-UA"/>
        </w:rPr>
        <w:t xml:space="preserve">від загальної кількості учнів пільгових категорій </w:t>
      </w:r>
      <w:r w:rsidRPr="00962317">
        <w:rPr>
          <w:sz w:val="28"/>
          <w:szCs w:val="28"/>
          <w:lang w:val="uk-UA"/>
        </w:rPr>
        <w:t xml:space="preserve">(із них </w:t>
      </w:r>
      <w:r>
        <w:rPr>
          <w:sz w:val="28"/>
          <w:szCs w:val="28"/>
          <w:lang w:val="uk-UA"/>
        </w:rPr>
        <w:t>28</w:t>
      </w:r>
      <w:r w:rsidRPr="00962317">
        <w:rPr>
          <w:sz w:val="28"/>
          <w:szCs w:val="28"/>
          <w:lang w:val="uk-UA"/>
        </w:rPr>
        <w:t xml:space="preserve">% </w:t>
      </w:r>
      <w:r w:rsidR="00F313C6" w:rsidRPr="00962317">
        <w:rPr>
          <w:sz w:val="28"/>
          <w:szCs w:val="28"/>
        </w:rPr>
        <w:t>–</w:t>
      </w:r>
      <w:r w:rsidR="008D46AC">
        <w:rPr>
          <w:sz w:val="28"/>
          <w:szCs w:val="28"/>
          <w:lang w:val="uk-UA"/>
        </w:rPr>
        <w:t xml:space="preserve"> </w:t>
      </w:r>
      <w:r w:rsidR="00F313C6">
        <w:rPr>
          <w:sz w:val="28"/>
          <w:szCs w:val="28"/>
          <w:lang w:val="uk-UA"/>
        </w:rPr>
        <w:t>учні диспансерного обліку відповідно</w:t>
      </w:r>
      <w:r w:rsidRPr="00962317">
        <w:rPr>
          <w:sz w:val="28"/>
          <w:szCs w:val="28"/>
          <w:lang w:val="uk-UA"/>
        </w:rPr>
        <w:t>)</w:t>
      </w:r>
      <w:r w:rsidRPr="00962317">
        <w:rPr>
          <w:sz w:val="28"/>
          <w:szCs w:val="28"/>
        </w:rPr>
        <w:t xml:space="preserve">.  До їх складу увійшли </w:t>
      </w:r>
      <w:r w:rsidRPr="00962317">
        <w:rPr>
          <w:sz w:val="28"/>
          <w:szCs w:val="28"/>
          <w:lang w:val="uk-UA"/>
        </w:rPr>
        <w:t>4</w:t>
      </w:r>
      <w:r w:rsidRPr="00962317">
        <w:rPr>
          <w:sz w:val="28"/>
          <w:szCs w:val="28"/>
        </w:rPr>
        <w:t xml:space="preserve"> учні, які відвідували пришкільні оздоровчі табори.  Це </w:t>
      </w:r>
      <w:r>
        <w:rPr>
          <w:sz w:val="28"/>
          <w:szCs w:val="28"/>
          <w:lang w:val="uk-UA"/>
        </w:rPr>
        <w:t>1</w:t>
      </w:r>
      <w:r w:rsidRPr="00962317">
        <w:rPr>
          <w:sz w:val="28"/>
          <w:szCs w:val="28"/>
        </w:rPr>
        <w:t xml:space="preserve"> уч</w:t>
      </w:r>
      <w:r>
        <w:rPr>
          <w:sz w:val="28"/>
          <w:szCs w:val="28"/>
          <w:lang w:val="uk-UA"/>
        </w:rPr>
        <w:t>ень</w:t>
      </w:r>
      <w:r w:rsidRPr="00962317">
        <w:rPr>
          <w:sz w:val="28"/>
          <w:szCs w:val="28"/>
        </w:rPr>
        <w:t xml:space="preserve"> – </w:t>
      </w:r>
      <w:r w:rsidRPr="00962317">
        <w:rPr>
          <w:sz w:val="28"/>
          <w:szCs w:val="28"/>
          <w:lang w:val="uk-UA"/>
        </w:rPr>
        <w:t xml:space="preserve">відпочинкова зміна з профільною направленістю </w:t>
      </w:r>
      <w:r w:rsidRPr="00962317">
        <w:rPr>
          <w:sz w:val="28"/>
          <w:szCs w:val="28"/>
        </w:rPr>
        <w:t>(</w:t>
      </w:r>
      <w:r w:rsidRPr="00962317">
        <w:rPr>
          <w:sz w:val="28"/>
          <w:szCs w:val="28"/>
          <w:lang w:val="uk-UA"/>
        </w:rPr>
        <w:t xml:space="preserve">Мінькова </w:t>
      </w:r>
      <w:r>
        <w:rPr>
          <w:sz w:val="28"/>
          <w:szCs w:val="28"/>
          <w:lang w:val="uk-UA"/>
        </w:rPr>
        <w:t>Варвара</w:t>
      </w:r>
      <w:r w:rsidR="00C37A1F">
        <w:rPr>
          <w:sz w:val="28"/>
          <w:szCs w:val="28"/>
          <w:lang w:val="uk-UA"/>
        </w:rPr>
        <w:t xml:space="preserve"> </w:t>
      </w:r>
      <w:r w:rsidR="00C37A1F" w:rsidRPr="00962317">
        <w:rPr>
          <w:sz w:val="28"/>
          <w:szCs w:val="28"/>
        </w:rPr>
        <w:t>–</w:t>
      </w:r>
      <w:r w:rsidR="00C37A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96231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962317">
        <w:rPr>
          <w:sz w:val="28"/>
          <w:szCs w:val="28"/>
          <w:lang w:val="uk-UA"/>
        </w:rPr>
        <w:t xml:space="preserve"> клас</w:t>
      </w:r>
      <w:r w:rsidRPr="00962317">
        <w:rPr>
          <w:sz w:val="28"/>
          <w:szCs w:val="28"/>
        </w:rPr>
        <w:t xml:space="preserve">) та </w:t>
      </w:r>
      <w:r>
        <w:rPr>
          <w:sz w:val="28"/>
          <w:szCs w:val="28"/>
          <w:lang w:val="uk-UA"/>
        </w:rPr>
        <w:t xml:space="preserve">3 </w:t>
      </w:r>
      <w:r w:rsidRPr="00962317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>ч</w:t>
      </w:r>
      <w:r w:rsidRPr="00962317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r w:rsidRPr="00962317">
        <w:rPr>
          <w:sz w:val="28"/>
          <w:szCs w:val="28"/>
        </w:rPr>
        <w:t xml:space="preserve"> (Дишлевич Анастасія</w:t>
      </w:r>
      <w:r w:rsidR="00C37A1F">
        <w:rPr>
          <w:sz w:val="28"/>
          <w:szCs w:val="28"/>
          <w:lang w:val="uk-UA"/>
        </w:rPr>
        <w:t xml:space="preserve"> </w:t>
      </w:r>
      <w:r w:rsidR="00C37A1F" w:rsidRPr="00962317">
        <w:rPr>
          <w:sz w:val="28"/>
          <w:szCs w:val="28"/>
        </w:rPr>
        <w:t>–</w:t>
      </w:r>
      <w:r w:rsidRPr="00962317">
        <w:rPr>
          <w:sz w:val="28"/>
          <w:szCs w:val="28"/>
          <w:lang w:val="uk-UA"/>
        </w:rPr>
        <w:t xml:space="preserve"> 2-Б клас,</w:t>
      </w:r>
      <w:r>
        <w:rPr>
          <w:sz w:val="28"/>
          <w:szCs w:val="28"/>
          <w:lang w:val="uk-UA"/>
        </w:rPr>
        <w:t xml:space="preserve"> Маєвський Богдан</w:t>
      </w:r>
      <w:r w:rsidR="00C37A1F">
        <w:rPr>
          <w:sz w:val="28"/>
          <w:szCs w:val="28"/>
          <w:lang w:val="uk-UA"/>
        </w:rPr>
        <w:t xml:space="preserve"> </w:t>
      </w:r>
      <w:r w:rsidR="00C37A1F" w:rsidRPr="00962317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1-Б клас, Носатюк Віктор</w:t>
      </w:r>
      <w:r w:rsidR="00C37A1F">
        <w:rPr>
          <w:sz w:val="28"/>
          <w:szCs w:val="28"/>
          <w:lang w:val="uk-UA"/>
        </w:rPr>
        <w:t xml:space="preserve"> </w:t>
      </w:r>
      <w:r w:rsidR="00C37A1F" w:rsidRPr="00962317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1-А клас</w:t>
      </w:r>
      <w:r w:rsidRPr="00962317">
        <w:rPr>
          <w:sz w:val="28"/>
          <w:szCs w:val="28"/>
        </w:rPr>
        <w:t xml:space="preserve">) </w:t>
      </w:r>
      <w:r w:rsidRPr="00962317">
        <w:rPr>
          <w:sz w:val="28"/>
          <w:szCs w:val="28"/>
        </w:rPr>
        <w:lastRenderedPageBreak/>
        <w:t xml:space="preserve">– відпочинкова зміна. Фінансування здійснювалося за рахунок міського бюджету. </w:t>
      </w:r>
    </w:p>
    <w:p w:rsidR="00D3335A" w:rsidRPr="00962317" w:rsidRDefault="00D3335A" w:rsidP="00642297">
      <w:pPr>
        <w:tabs>
          <w:tab w:val="left" w:pos="9356"/>
        </w:tabs>
        <w:spacing w:line="360" w:lineRule="auto"/>
        <w:ind w:right="-2" w:firstLine="567"/>
        <w:jc w:val="both"/>
        <w:rPr>
          <w:sz w:val="28"/>
          <w:szCs w:val="28"/>
          <w:lang w:val="uk-UA"/>
        </w:rPr>
      </w:pPr>
      <w:r w:rsidRPr="00962317">
        <w:rPr>
          <w:sz w:val="28"/>
          <w:szCs w:val="28"/>
        </w:rPr>
        <w:t xml:space="preserve">Ще </w:t>
      </w:r>
      <w:r>
        <w:rPr>
          <w:sz w:val="28"/>
          <w:szCs w:val="28"/>
          <w:lang w:val="uk-UA"/>
        </w:rPr>
        <w:t>27</w:t>
      </w:r>
      <w:r w:rsidRPr="00962317">
        <w:rPr>
          <w:sz w:val="28"/>
          <w:szCs w:val="28"/>
        </w:rPr>
        <w:t xml:space="preserve"> учн</w:t>
      </w:r>
      <w:r>
        <w:rPr>
          <w:sz w:val="28"/>
          <w:szCs w:val="28"/>
          <w:lang w:val="uk-UA"/>
        </w:rPr>
        <w:t>ів</w:t>
      </w:r>
      <w:r w:rsidRPr="00962317">
        <w:rPr>
          <w:sz w:val="28"/>
          <w:szCs w:val="28"/>
        </w:rPr>
        <w:t xml:space="preserve"> пільгових категорій </w:t>
      </w:r>
      <w:r w:rsidR="00757644">
        <w:rPr>
          <w:sz w:val="28"/>
          <w:szCs w:val="28"/>
          <w:lang w:val="uk-UA"/>
        </w:rPr>
        <w:t xml:space="preserve">були </w:t>
      </w:r>
      <w:r w:rsidRPr="00962317">
        <w:rPr>
          <w:sz w:val="28"/>
          <w:szCs w:val="28"/>
        </w:rPr>
        <w:t>безкоштовно оздоровлен</w:t>
      </w:r>
      <w:r w:rsidR="00757644">
        <w:rPr>
          <w:sz w:val="28"/>
          <w:szCs w:val="28"/>
          <w:lang w:val="uk-UA"/>
        </w:rPr>
        <w:t>і</w:t>
      </w:r>
      <w:r w:rsidRPr="00962317">
        <w:rPr>
          <w:sz w:val="28"/>
          <w:szCs w:val="28"/>
        </w:rPr>
        <w:t xml:space="preserve"> у  заміських </w:t>
      </w:r>
      <w:r w:rsidR="00757644">
        <w:rPr>
          <w:sz w:val="28"/>
          <w:szCs w:val="28"/>
          <w:lang w:val="uk-UA"/>
        </w:rPr>
        <w:t>оздоровчих таборах</w:t>
      </w:r>
      <w:r w:rsidR="00CE47A0">
        <w:rPr>
          <w:sz w:val="28"/>
          <w:szCs w:val="28"/>
          <w:lang w:val="uk-UA"/>
        </w:rPr>
        <w:t xml:space="preserve">, за путівками, наданими </w:t>
      </w:r>
      <w:r w:rsidRPr="00962317">
        <w:rPr>
          <w:sz w:val="28"/>
          <w:szCs w:val="28"/>
        </w:rPr>
        <w:t>комітетом у справах сім`ї, молоді та спорту</w:t>
      </w:r>
      <w:r w:rsidR="00956037">
        <w:rPr>
          <w:sz w:val="28"/>
          <w:szCs w:val="28"/>
          <w:lang w:val="uk-UA"/>
        </w:rPr>
        <w:t xml:space="preserve"> по Основ</w:t>
      </w:r>
      <w:r w:rsidR="00956037" w:rsidRPr="00956037">
        <w:rPr>
          <w:sz w:val="28"/>
          <w:szCs w:val="28"/>
        </w:rPr>
        <w:t>`</w:t>
      </w:r>
      <w:r w:rsidR="00956037">
        <w:rPr>
          <w:sz w:val="28"/>
          <w:szCs w:val="28"/>
          <w:lang w:val="uk-UA"/>
        </w:rPr>
        <w:t>янському району</w:t>
      </w:r>
      <w:r w:rsidR="00E1351A">
        <w:rPr>
          <w:sz w:val="28"/>
          <w:szCs w:val="28"/>
          <w:lang w:val="uk-UA"/>
        </w:rPr>
        <w:t>:</w:t>
      </w:r>
    </w:p>
    <w:p w:rsidR="00D3335A" w:rsidRDefault="00D3335A" w:rsidP="00642297">
      <w:pPr>
        <w:spacing w:line="360" w:lineRule="auto"/>
        <w:ind w:right="-2" w:firstLine="567"/>
        <w:jc w:val="both"/>
        <w:rPr>
          <w:sz w:val="28"/>
          <w:szCs w:val="28"/>
          <w:lang w:val="uk-UA"/>
        </w:rPr>
      </w:pPr>
      <w:r w:rsidRPr="00962317">
        <w:rPr>
          <w:sz w:val="28"/>
          <w:szCs w:val="28"/>
          <w:lang w:val="uk-UA"/>
        </w:rPr>
        <w:t xml:space="preserve">ДОТ «Таврія» </w:t>
      </w:r>
      <w:r w:rsidR="00956037">
        <w:rPr>
          <w:sz w:val="28"/>
          <w:szCs w:val="28"/>
          <w:lang w:val="uk-UA"/>
        </w:rPr>
        <w:t>м.</w:t>
      </w:r>
      <w:r w:rsidRPr="00962317">
        <w:rPr>
          <w:sz w:val="28"/>
          <w:szCs w:val="28"/>
          <w:lang w:val="uk-UA"/>
        </w:rPr>
        <w:t xml:space="preserve"> Скадовськ</w:t>
      </w:r>
      <w:r w:rsidR="00956037">
        <w:rPr>
          <w:sz w:val="28"/>
          <w:szCs w:val="28"/>
          <w:lang w:val="uk-UA"/>
        </w:rPr>
        <w:t xml:space="preserve"> </w:t>
      </w:r>
      <w:r w:rsidR="00956037" w:rsidRPr="00956037">
        <w:rPr>
          <w:sz w:val="28"/>
          <w:szCs w:val="28"/>
          <w:lang w:val="uk-UA"/>
        </w:rPr>
        <w:t>–</w:t>
      </w:r>
      <w:r w:rsidR="00956037">
        <w:rPr>
          <w:sz w:val="28"/>
          <w:szCs w:val="28"/>
          <w:lang w:val="uk-UA"/>
        </w:rPr>
        <w:t xml:space="preserve"> </w:t>
      </w:r>
      <w:r w:rsidR="00E1351A">
        <w:rPr>
          <w:sz w:val="28"/>
          <w:szCs w:val="28"/>
          <w:lang w:val="uk-UA"/>
        </w:rPr>
        <w:t>5</w:t>
      </w:r>
      <w:r w:rsidR="00956037">
        <w:rPr>
          <w:sz w:val="28"/>
          <w:szCs w:val="28"/>
          <w:lang w:val="uk-UA"/>
        </w:rPr>
        <w:t xml:space="preserve"> дітям</w:t>
      </w:r>
      <w:r w:rsidRPr="00962317">
        <w:rPr>
          <w:sz w:val="28"/>
          <w:szCs w:val="28"/>
          <w:lang w:val="uk-UA"/>
        </w:rPr>
        <w:t xml:space="preserve">, як </w:t>
      </w:r>
      <w:r>
        <w:rPr>
          <w:sz w:val="28"/>
          <w:szCs w:val="28"/>
          <w:lang w:val="uk-UA"/>
        </w:rPr>
        <w:t>ді</w:t>
      </w:r>
      <w:r w:rsidRPr="0096231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ям</w:t>
      </w:r>
      <w:r w:rsidRPr="00962317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>багатодітних сімей</w:t>
      </w:r>
      <w:r w:rsidR="00EC7846">
        <w:rPr>
          <w:sz w:val="28"/>
          <w:szCs w:val="28"/>
          <w:lang w:val="uk-UA"/>
        </w:rPr>
        <w:t>;</w:t>
      </w:r>
      <w:r w:rsidRPr="00962317">
        <w:rPr>
          <w:sz w:val="28"/>
          <w:szCs w:val="28"/>
          <w:lang w:val="uk-UA"/>
        </w:rPr>
        <w:t xml:space="preserve"> </w:t>
      </w:r>
    </w:p>
    <w:p w:rsidR="00D3335A" w:rsidRDefault="00D3335A" w:rsidP="00642297">
      <w:pPr>
        <w:spacing w:line="360" w:lineRule="auto"/>
        <w:ind w:right="510" w:firstLine="567"/>
        <w:jc w:val="both"/>
        <w:rPr>
          <w:sz w:val="28"/>
          <w:szCs w:val="28"/>
          <w:lang w:val="uk-UA"/>
        </w:rPr>
      </w:pPr>
      <w:r w:rsidRPr="00962317">
        <w:rPr>
          <w:sz w:val="28"/>
          <w:szCs w:val="28"/>
          <w:lang w:val="uk-UA"/>
        </w:rPr>
        <w:t xml:space="preserve">ДОТ «Таврія» </w:t>
      </w:r>
      <w:r w:rsidR="001C08C9">
        <w:rPr>
          <w:sz w:val="28"/>
          <w:szCs w:val="28"/>
          <w:lang w:val="uk-UA"/>
        </w:rPr>
        <w:t xml:space="preserve">м. </w:t>
      </w:r>
      <w:r w:rsidRPr="00962317">
        <w:rPr>
          <w:sz w:val="28"/>
          <w:szCs w:val="28"/>
          <w:lang w:val="uk-UA"/>
        </w:rPr>
        <w:t>Скадовськ</w:t>
      </w:r>
      <w:r w:rsidR="001C08C9">
        <w:rPr>
          <w:sz w:val="28"/>
          <w:szCs w:val="28"/>
          <w:lang w:val="uk-UA"/>
        </w:rPr>
        <w:t xml:space="preserve"> </w:t>
      </w:r>
      <w:r w:rsidR="001C08C9" w:rsidRPr="00956037">
        <w:rPr>
          <w:sz w:val="28"/>
          <w:szCs w:val="28"/>
          <w:lang w:val="uk-UA"/>
        </w:rPr>
        <w:t>–</w:t>
      </w:r>
      <w:r w:rsidR="001C08C9">
        <w:rPr>
          <w:sz w:val="28"/>
          <w:szCs w:val="28"/>
          <w:lang w:val="uk-UA"/>
        </w:rPr>
        <w:t xml:space="preserve"> 2</w:t>
      </w:r>
      <w:r w:rsidR="001C08C9" w:rsidRPr="00962317">
        <w:rPr>
          <w:sz w:val="28"/>
          <w:szCs w:val="28"/>
          <w:lang w:val="uk-UA"/>
        </w:rPr>
        <w:t xml:space="preserve"> учн</w:t>
      </w:r>
      <w:r w:rsidR="001C08C9">
        <w:rPr>
          <w:sz w:val="28"/>
          <w:szCs w:val="28"/>
          <w:lang w:val="uk-UA"/>
        </w:rPr>
        <w:t>ям</w:t>
      </w:r>
      <w:r w:rsidRPr="00962317">
        <w:rPr>
          <w:sz w:val="28"/>
          <w:szCs w:val="28"/>
          <w:lang w:val="uk-UA"/>
        </w:rPr>
        <w:t xml:space="preserve">, як </w:t>
      </w:r>
      <w:r>
        <w:rPr>
          <w:sz w:val="28"/>
          <w:szCs w:val="28"/>
          <w:lang w:val="uk-UA"/>
        </w:rPr>
        <w:t>талановитим та обдарованим дітям</w:t>
      </w:r>
      <w:r w:rsidR="00EC784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3335A" w:rsidRDefault="00D3335A" w:rsidP="00642297">
      <w:pPr>
        <w:tabs>
          <w:tab w:val="left" w:pos="9498"/>
        </w:tabs>
        <w:spacing w:line="360" w:lineRule="auto"/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ДПУ</w:t>
      </w:r>
      <w:r w:rsidR="0095603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МДЦ «Артек»</w:t>
      </w:r>
      <w:r w:rsidR="00956037">
        <w:rPr>
          <w:sz w:val="28"/>
          <w:szCs w:val="28"/>
          <w:lang w:val="uk-UA"/>
        </w:rPr>
        <w:t>»</w:t>
      </w:r>
      <w:r w:rsidR="001C08C9" w:rsidRPr="001C08C9">
        <w:rPr>
          <w:sz w:val="28"/>
          <w:szCs w:val="28"/>
          <w:lang w:val="uk-UA"/>
        </w:rPr>
        <w:t xml:space="preserve"> </w:t>
      </w:r>
      <w:r w:rsidR="001C08C9">
        <w:rPr>
          <w:sz w:val="28"/>
          <w:szCs w:val="28"/>
          <w:lang w:val="uk-UA"/>
        </w:rPr>
        <w:t>– 1 учню</w:t>
      </w:r>
      <w:r>
        <w:rPr>
          <w:sz w:val="28"/>
          <w:szCs w:val="28"/>
          <w:lang w:val="uk-UA"/>
        </w:rPr>
        <w:t xml:space="preserve">, як дитині, </w:t>
      </w:r>
      <w:r w:rsidR="00956037">
        <w:rPr>
          <w:sz w:val="28"/>
          <w:szCs w:val="28"/>
          <w:lang w:val="uk-UA"/>
        </w:rPr>
        <w:t>позбавленій батьківського піклування</w:t>
      </w:r>
      <w:r w:rsidR="00EC7846">
        <w:rPr>
          <w:sz w:val="28"/>
          <w:szCs w:val="28"/>
          <w:lang w:val="uk-UA"/>
        </w:rPr>
        <w:t>;</w:t>
      </w:r>
    </w:p>
    <w:p w:rsidR="00D3335A" w:rsidRDefault="00D3335A" w:rsidP="00642297">
      <w:pPr>
        <w:spacing w:line="360" w:lineRule="auto"/>
        <w:ind w:right="5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ДПУ</w:t>
      </w:r>
      <w:r w:rsidR="0095603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МДЦ «Артек»</w:t>
      </w:r>
      <w:r w:rsidR="00956037">
        <w:rPr>
          <w:sz w:val="28"/>
          <w:szCs w:val="28"/>
          <w:lang w:val="uk-UA"/>
        </w:rPr>
        <w:t>»</w:t>
      </w:r>
      <w:r w:rsidR="001C08C9" w:rsidRPr="001C08C9">
        <w:rPr>
          <w:sz w:val="28"/>
          <w:szCs w:val="28"/>
          <w:lang w:val="uk-UA"/>
        </w:rPr>
        <w:t xml:space="preserve"> </w:t>
      </w:r>
      <w:r w:rsidR="001C08C9">
        <w:rPr>
          <w:sz w:val="28"/>
          <w:szCs w:val="28"/>
          <w:lang w:val="uk-UA"/>
        </w:rPr>
        <w:t xml:space="preserve">–1 учню,   </w:t>
      </w:r>
      <w:r>
        <w:rPr>
          <w:sz w:val="28"/>
          <w:szCs w:val="28"/>
          <w:lang w:val="uk-UA"/>
        </w:rPr>
        <w:t xml:space="preserve">як дитині, із багатодітної </w:t>
      </w:r>
      <w:r w:rsidRPr="00962317">
        <w:rPr>
          <w:sz w:val="28"/>
          <w:szCs w:val="28"/>
          <w:lang w:val="uk-UA"/>
        </w:rPr>
        <w:t>сім</w:t>
      </w:r>
      <w:r w:rsidRPr="00BA10F9">
        <w:rPr>
          <w:sz w:val="28"/>
          <w:szCs w:val="28"/>
          <w:lang w:val="uk-UA"/>
        </w:rPr>
        <w:t>`</w:t>
      </w:r>
      <w:r w:rsidRPr="00962317">
        <w:rPr>
          <w:sz w:val="28"/>
          <w:szCs w:val="28"/>
          <w:lang w:val="uk-UA"/>
        </w:rPr>
        <w:t>ї</w:t>
      </w:r>
      <w:r w:rsidR="00EC7846">
        <w:rPr>
          <w:sz w:val="28"/>
          <w:szCs w:val="28"/>
          <w:lang w:val="uk-UA"/>
        </w:rPr>
        <w:t>;</w:t>
      </w:r>
      <w:r w:rsidRPr="00962317">
        <w:rPr>
          <w:sz w:val="28"/>
          <w:szCs w:val="28"/>
          <w:lang w:val="uk-UA"/>
        </w:rPr>
        <w:t xml:space="preserve"> </w:t>
      </w:r>
    </w:p>
    <w:p w:rsidR="00D3335A" w:rsidRDefault="00D3335A" w:rsidP="00642297">
      <w:pPr>
        <w:spacing w:line="360" w:lineRule="auto"/>
        <w:ind w:right="5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УДЦ «Молода гвардія»</w:t>
      </w:r>
      <w:r w:rsidR="001C08C9" w:rsidRPr="001C08C9">
        <w:rPr>
          <w:sz w:val="28"/>
          <w:szCs w:val="28"/>
          <w:lang w:val="uk-UA"/>
        </w:rPr>
        <w:t xml:space="preserve"> </w:t>
      </w:r>
      <w:r w:rsidR="001C08C9">
        <w:rPr>
          <w:sz w:val="28"/>
          <w:szCs w:val="28"/>
          <w:lang w:val="uk-UA"/>
        </w:rPr>
        <w:t>–  1 учню</w:t>
      </w:r>
      <w:r>
        <w:rPr>
          <w:sz w:val="28"/>
          <w:szCs w:val="28"/>
          <w:lang w:val="uk-UA"/>
        </w:rPr>
        <w:t>, як дитині-сироті</w:t>
      </w:r>
      <w:r w:rsidR="00EC7846">
        <w:rPr>
          <w:sz w:val="28"/>
          <w:szCs w:val="28"/>
          <w:lang w:val="uk-UA"/>
        </w:rPr>
        <w:t>;</w:t>
      </w:r>
    </w:p>
    <w:p w:rsidR="00D3335A" w:rsidRDefault="00D3335A" w:rsidP="00642297">
      <w:pPr>
        <w:tabs>
          <w:tab w:val="left" w:pos="9637"/>
        </w:tabs>
        <w:spacing w:line="360" w:lineRule="auto"/>
        <w:ind w:right="510" w:firstLine="567"/>
        <w:jc w:val="both"/>
        <w:rPr>
          <w:iCs/>
          <w:sz w:val="28"/>
          <w:szCs w:val="28"/>
          <w:lang w:val="uk-UA" w:eastAsia="uk-UA"/>
        </w:rPr>
      </w:pPr>
      <w:r w:rsidRPr="00962317">
        <w:rPr>
          <w:iCs/>
          <w:sz w:val="28"/>
          <w:szCs w:val="28"/>
          <w:lang w:val="uk-UA" w:eastAsia="uk-UA"/>
        </w:rPr>
        <w:t>ДОТ «</w:t>
      </w:r>
      <w:r>
        <w:rPr>
          <w:iCs/>
          <w:sz w:val="28"/>
          <w:szCs w:val="28"/>
          <w:lang w:val="uk-UA" w:eastAsia="uk-UA"/>
        </w:rPr>
        <w:t>Золотий колос</w:t>
      </w:r>
      <w:r w:rsidR="001C08C9" w:rsidRPr="00962317">
        <w:rPr>
          <w:iCs/>
          <w:sz w:val="28"/>
          <w:szCs w:val="28"/>
          <w:lang w:val="uk-UA" w:eastAsia="uk-UA"/>
        </w:rPr>
        <w:t>»</w:t>
      </w:r>
      <w:r w:rsidR="001C08C9">
        <w:rPr>
          <w:iCs/>
          <w:sz w:val="28"/>
          <w:szCs w:val="28"/>
          <w:lang w:val="uk-UA" w:eastAsia="uk-UA"/>
        </w:rPr>
        <w:t xml:space="preserve">  </w:t>
      </w:r>
      <w:r w:rsidR="001C08C9">
        <w:rPr>
          <w:sz w:val="28"/>
          <w:szCs w:val="28"/>
          <w:lang w:val="uk-UA"/>
        </w:rPr>
        <w:t xml:space="preserve">– </w:t>
      </w:r>
      <w:r w:rsidR="001C08C9">
        <w:rPr>
          <w:iCs/>
          <w:sz w:val="28"/>
          <w:szCs w:val="28"/>
          <w:lang w:val="uk-UA" w:eastAsia="uk-UA"/>
        </w:rPr>
        <w:t>2</w:t>
      </w:r>
      <w:r w:rsidR="001C08C9" w:rsidRPr="00962317">
        <w:rPr>
          <w:iCs/>
          <w:sz w:val="28"/>
          <w:szCs w:val="28"/>
          <w:lang w:val="uk-UA" w:eastAsia="uk-UA"/>
        </w:rPr>
        <w:t xml:space="preserve"> учням</w:t>
      </w:r>
      <w:r w:rsidRPr="00962317">
        <w:rPr>
          <w:iCs/>
          <w:sz w:val="28"/>
          <w:szCs w:val="28"/>
          <w:lang w:val="uk-UA" w:eastAsia="uk-UA"/>
        </w:rPr>
        <w:t>, як дітям</w:t>
      </w:r>
      <w:r>
        <w:rPr>
          <w:iCs/>
          <w:sz w:val="28"/>
          <w:szCs w:val="28"/>
          <w:lang w:val="uk-UA" w:eastAsia="uk-UA"/>
        </w:rPr>
        <w:t xml:space="preserve">, </w:t>
      </w:r>
      <w:r w:rsidRPr="00962317">
        <w:rPr>
          <w:iCs/>
          <w:sz w:val="28"/>
          <w:szCs w:val="28"/>
          <w:lang w:val="uk-UA" w:eastAsia="uk-UA"/>
        </w:rPr>
        <w:t xml:space="preserve"> що знаход</w:t>
      </w:r>
      <w:r w:rsidR="00E1351A">
        <w:rPr>
          <w:iCs/>
          <w:sz w:val="28"/>
          <w:szCs w:val="28"/>
          <w:lang w:val="uk-UA" w:eastAsia="uk-UA"/>
        </w:rPr>
        <w:t>я</w:t>
      </w:r>
      <w:r w:rsidRPr="00962317">
        <w:rPr>
          <w:iCs/>
          <w:sz w:val="28"/>
          <w:szCs w:val="28"/>
          <w:lang w:val="uk-UA" w:eastAsia="uk-UA"/>
        </w:rPr>
        <w:t xml:space="preserve">ться на </w:t>
      </w:r>
      <w:r w:rsidR="00956037">
        <w:rPr>
          <w:iCs/>
          <w:sz w:val="28"/>
          <w:szCs w:val="28"/>
          <w:lang w:val="uk-UA" w:eastAsia="uk-UA"/>
        </w:rPr>
        <w:t>«</w:t>
      </w:r>
      <w:r w:rsidRPr="00962317">
        <w:rPr>
          <w:iCs/>
          <w:sz w:val="28"/>
          <w:szCs w:val="28"/>
          <w:lang w:val="uk-UA" w:eastAsia="uk-UA"/>
        </w:rPr>
        <w:t>Д</w:t>
      </w:r>
      <w:r w:rsidR="00956037">
        <w:rPr>
          <w:iCs/>
          <w:sz w:val="28"/>
          <w:szCs w:val="28"/>
          <w:lang w:val="uk-UA" w:eastAsia="uk-UA"/>
        </w:rPr>
        <w:t>»</w:t>
      </w:r>
      <w:r w:rsidRPr="00962317">
        <w:rPr>
          <w:iCs/>
          <w:sz w:val="28"/>
          <w:szCs w:val="28"/>
          <w:lang w:val="uk-UA" w:eastAsia="uk-UA"/>
        </w:rPr>
        <w:t xml:space="preserve"> обліку</w:t>
      </w:r>
      <w:r w:rsidR="00EC7846">
        <w:rPr>
          <w:iCs/>
          <w:sz w:val="28"/>
          <w:szCs w:val="28"/>
          <w:lang w:val="uk-UA" w:eastAsia="uk-UA"/>
        </w:rPr>
        <w:t>;</w:t>
      </w:r>
    </w:p>
    <w:p w:rsidR="00D3335A" w:rsidRDefault="00D3335A" w:rsidP="00642297">
      <w:pPr>
        <w:spacing w:line="360" w:lineRule="auto"/>
        <w:ind w:right="510" w:firstLine="567"/>
        <w:jc w:val="both"/>
        <w:rPr>
          <w:sz w:val="28"/>
          <w:szCs w:val="28"/>
          <w:lang w:val="uk-UA"/>
        </w:rPr>
      </w:pPr>
      <w:r w:rsidRPr="00962317">
        <w:rPr>
          <w:iCs/>
          <w:sz w:val="28"/>
          <w:szCs w:val="28"/>
          <w:lang w:val="uk-UA" w:eastAsia="uk-UA"/>
        </w:rPr>
        <w:t>ДОТ «</w:t>
      </w:r>
      <w:r>
        <w:rPr>
          <w:iCs/>
          <w:sz w:val="28"/>
          <w:szCs w:val="28"/>
          <w:lang w:val="uk-UA" w:eastAsia="uk-UA"/>
        </w:rPr>
        <w:t>Ялинка»</w:t>
      </w:r>
      <w:r w:rsidR="001C08C9">
        <w:rPr>
          <w:iCs/>
          <w:sz w:val="28"/>
          <w:szCs w:val="28"/>
          <w:lang w:val="uk-UA" w:eastAsia="uk-UA"/>
        </w:rPr>
        <w:t xml:space="preserve"> </w:t>
      </w:r>
      <w:r w:rsidR="001C08C9">
        <w:rPr>
          <w:sz w:val="28"/>
          <w:szCs w:val="28"/>
          <w:lang w:val="uk-UA"/>
        </w:rPr>
        <w:t xml:space="preserve">– </w:t>
      </w:r>
      <w:r w:rsidR="001C08C9">
        <w:rPr>
          <w:iCs/>
          <w:sz w:val="28"/>
          <w:szCs w:val="28"/>
          <w:lang w:val="uk-UA" w:eastAsia="uk-UA"/>
        </w:rPr>
        <w:t>2</w:t>
      </w:r>
      <w:r w:rsidR="001C08C9" w:rsidRPr="00962317">
        <w:rPr>
          <w:iCs/>
          <w:sz w:val="28"/>
          <w:szCs w:val="28"/>
          <w:lang w:val="uk-UA" w:eastAsia="uk-UA"/>
        </w:rPr>
        <w:t xml:space="preserve"> учням,</w:t>
      </w:r>
      <w:r w:rsidR="00EC7846">
        <w:rPr>
          <w:iCs/>
          <w:sz w:val="28"/>
          <w:szCs w:val="28"/>
          <w:lang w:val="uk-UA" w:eastAsia="uk-UA"/>
        </w:rPr>
        <w:t xml:space="preserve"> </w:t>
      </w:r>
      <w:r w:rsidRPr="00962317">
        <w:rPr>
          <w:iCs/>
          <w:sz w:val="28"/>
          <w:szCs w:val="28"/>
          <w:lang w:val="uk-UA" w:eastAsia="uk-UA"/>
        </w:rPr>
        <w:t>як дітям</w:t>
      </w:r>
      <w:r>
        <w:rPr>
          <w:iCs/>
          <w:sz w:val="28"/>
          <w:szCs w:val="28"/>
          <w:lang w:val="uk-UA" w:eastAsia="uk-UA"/>
        </w:rPr>
        <w:t xml:space="preserve">, </w:t>
      </w:r>
      <w:r w:rsidRPr="00962317">
        <w:rPr>
          <w:i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із багатодітної </w:t>
      </w:r>
      <w:r w:rsidRPr="00962317">
        <w:rPr>
          <w:sz w:val="28"/>
          <w:szCs w:val="28"/>
          <w:lang w:val="uk-UA"/>
        </w:rPr>
        <w:t>сім</w:t>
      </w:r>
      <w:r w:rsidRPr="00BA10F9">
        <w:rPr>
          <w:sz w:val="28"/>
          <w:szCs w:val="28"/>
          <w:lang w:val="uk-UA"/>
        </w:rPr>
        <w:t>`</w:t>
      </w:r>
      <w:r w:rsidRPr="00962317">
        <w:rPr>
          <w:sz w:val="28"/>
          <w:szCs w:val="28"/>
          <w:lang w:val="uk-UA"/>
        </w:rPr>
        <w:t>ї</w:t>
      </w:r>
      <w:r w:rsidR="00EC7846">
        <w:rPr>
          <w:sz w:val="28"/>
          <w:szCs w:val="28"/>
          <w:lang w:val="uk-UA"/>
        </w:rPr>
        <w:t>;</w:t>
      </w:r>
      <w:r w:rsidRPr="00962317">
        <w:rPr>
          <w:sz w:val="28"/>
          <w:szCs w:val="28"/>
          <w:lang w:val="uk-UA"/>
        </w:rPr>
        <w:t xml:space="preserve"> </w:t>
      </w:r>
    </w:p>
    <w:p w:rsidR="00D3335A" w:rsidRDefault="00D3335A" w:rsidP="00642297">
      <w:pPr>
        <w:spacing w:line="360" w:lineRule="auto"/>
        <w:ind w:right="5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 «Зв</w:t>
      </w:r>
      <w:r w:rsidRPr="000B1A92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язковий»</w:t>
      </w:r>
      <w:r w:rsidR="001C08C9" w:rsidRPr="001C08C9">
        <w:rPr>
          <w:sz w:val="28"/>
          <w:szCs w:val="28"/>
          <w:lang w:val="uk-UA"/>
        </w:rPr>
        <w:t xml:space="preserve"> </w:t>
      </w:r>
      <w:r w:rsidR="001C08C9">
        <w:rPr>
          <w:sz w:val="28"/>
          <w:szCs w:val="28"/>
          <w:lang w:val="uk-UA"/>
        </w:rPr>
        <w:t xml:space="preserve">–  1 учню, </w:t>
      </w:r>
      <w:r>
        <w:rPr>
          <w:sz w:val="28"/>
          <w:szCs w:val="28"/>
          <w:lang w:val="uk-UA"/>
        </w:rPr>
        <w:t>як дитині із багатодітної сім</w:t>
      </w:r>
      <w:r w:rsidRPr="000B1A92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</w:t>
      </w:r>
      <w:r w:rsidR="00EC784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3335A" w:rsidRDefault="00D3335A" w:rsidP="00642297">
      <w:pPr>
        <w:spacing w:line="360" w:lineRule="auto"/>
        <w:ind w:right="510" w:firstLine="567"/>
        <w:jc w:val="both"/>
        <w:rPr>
          <w:sz w:val="28"/>
          <w:szCs w:val="28"/>
          <w:lang w:val="uk-UA"/>
        </w:rPr>
      </w:pPr>
      <w:r w:rsidRPr="00962317">
        <w:rPr>
          <w:iCs/>
          <w:sz w:val="28"/>
          <w:szCs w:val="28"/>
          <w:lang w:val="uk-UA" w:eastAsia="uk-UA"/>
        </w:rPr>
        <w:t>ДОТ «</w:t>
      </w:r>
      <w:r>
        <w:rPr>
          <w:iCs/>
          <w:sz w:val="28"/>
          <w:szCs w:val="28"/>
          <w:lang w:val="uk-UA" w:eastAsia="uk-UA"/>
        </w:rPr>
        <w:t>Орлятко</w:t>
      </w:r>
      <w:r w:rsidR="001C08C9">
        <w:rPr>
          <w:iCs/>
          <w:sz w:val="28"/>
          <w:szCs w:val="28"/>
          <w:lang w:val="uk-UA" w:eastAsia="uk-UA"/>
        </w:rPr>
        <w:t xml:space="preserve"> </w:t>
      </w:r>
      <w:r>
        <w:rPr>
          <w:iCs/>
          <w:sz w:val="28"/>
          <w:szCs w:val="28"/>
          <w:lang w:val="uk-UA" w:eastAsia="uk-UA"/>
        </w:rPr>
        <w:t>»</w:t>
      </w:r>
      <w:r w:rsidR="001C08C9" w:rsidRPr="001C08C9">
        <w:rPr>
          <w:sz w:val="28"/>
          <w:szCs w:val="28"/>
          <w:lang w:val="uk-UA"/>
        </w:rPr>
        <w:t xml:space="preserve"> </w:t>
      </w:r>
      <w:r w:rsidR="001C08C9">
        <w:rPr>
          <w:sz w:val="28"/>
          <w:szCs w:val="28"/>
          <w:lang w:val="uk-UA"/>
        </w:rPr>
        <w:t xml:space="preserve">– 5 учням, </w:t>
      </w:r>
      <w:r w:rsidRPr="00962317">
        <w:rPr>
          <w:iCs/>
          <w:sz w:val="28"/>
          <w:szCs w:val="28"/>
          <w:lang w:val="uk-UA" w:eastAsia="uk-UA"/>
        </w:rPr>
        <w:t>як дітям</w:t>
      </w:r>
      <w:r>
        <w:rPr>
          <w:iCs/>
          <w:sz w:val="28"/>
          <w:szCs w:val="28"/>
          <w:lang w:val="uk-UA" w:eastAsia="uk-UA"/>
        </w:rPr>
        <w:t xml:space="preserve">, </w:t>
      </w:r>
      <w:r w:rsidRPr="00962317">
        <w:rPr>
          <w:i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із багатодітних </w:t>
      </w:r>
      <w:r w:rsidRPr="00962317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ей</w:t>
      </w:r>
      <w:r w:rsidR="00EC7846">
        <w:rPr>
          <w:sz w:val="28"/>
          <w:szCs w:val="28"/>
          <w:lang w:val="uk-UA"/>
        </w:rPr>
        <w:t>;</w:t>
      </w:r>
    </w:p>
    <w:p w:rsidR="00D3335A" w:rsidRDefault="00D3335A" w:rsidP="00642297">
      <w:pPr>
        <w:spacing w:line="360" w:lineRule="auto"/>
        <w:ind w:right="510" w:firstLine="567"/>
        <w:jc w:val="both"/>
        <w:rPr>
          <w:iCs/>
          <w:sz w:val="28"/>
          <w:szCs w:val="28"/>
          <w:lang w:val="uk-UA" w:eastAsia="uk-UA"/>
        </w:rPr>
      </w:pPr>
      <w:r w:rsidRPr="00962317">
        <w:rPr>
          <w:iCs/>
          <w:sz w:val="28"/>
          <w:szCs w:val="28"/>
          <w:lang w:val="uk-UA" w:eastAsia="uk-UA"/>
        </w:rPr>
        <w:t>ДОТ «</w:t>
      </w:r>
      <w:r>
        <w:rPr>
          <w:iCs/>
          <w:sz w:val="28"/>
          <w:szCs w:val="28"/>
          <w:lang w:val="uk-UA" w:eastAsia="uk-UA"/>
        </w:rPr>
        <w:t>Біле озеро</w:t>
      </w:r>
      <w:r w:rsidR="001C08C9">
        <w:rPr>
          <w:iCs/>
          <w:sz w:val="28"/>
          <w:szCs w:val="28"/>
          <w:lang w:val="uk-UA" w:eastAsia="uk-UA"/>
        </w:rPr>
        <w:t>»</w:t>
      </w:r>
      <w:r w:rsidR="001C08C9" w:rsidRPr="001C08C9">
        <w:rPr>
          <w:sz w:val="28"/>
          <w:szCs w:val="28"/>
          <w:lang w:val="uk-UA"/>
        </w:rPr>
        <w:t xml:space="preserve"> </w:t>
      </w:r>
      <w:r w:rsidR="001C08C9">
        <w:rPr>
          <w:sz w:val="28"/>
          <w:szCs w:val="28"/>
          <w:lang w:val="uk-UA"/>
        </w:rPr>
        <w:t>–</w:t>
      </w:r>
      <w:r w:rsidR="001C08C9">
        <w:rPr>
          <w:iCs/>
          <w:sz w:val="28"/>
          <w:szCs w:val="28"/>
          <w:lang w:val="uk-UA" w:eastAsia="uk-UA"/>
        </w:rPr>
        <w:t xml:space="preserve"> 2</w:t>
      </w:r>
      <w:r w:rsidR="001C08C9" w:rsidRPr="00962317">
        <w:rPr>
          <w:iCs/>
          <w:sz w:val="28"/>
          <w:szCs w:val="28"/>
          <w:lang w:val="uk-UA" w:eastAsia="uk-UA"/>
        </w:rPr>
        <w:t xml:space="preserve"> учням</w:t>
      </w:r>
      <w:r w:rsidR="001C08C9">
        <w:rPr>
          <w:iCs/>
          <w:sz w:val="28"/>
          <w:szCs w:val="28"/>
          <w:lang w:val="uk-UA" w:eastAsia="uk-UA"/>
        </w:rPr>
        <w:t xml:space="preserve">, </w:t>
      </w:r>
      <w:r w:rsidR="001C08C9" w:rsidRPr="00962317">
        <w:rPr>
          <w:iCs/>
          <w:sz w:val="28"/>
          <w:szCs w:val="28"/>
          <w:lang w:val="uk-UA" w:eastAsia="uk-UA"/>
        </w:rPr>
        <w:t xml:space="preserve"> </w:t>
      </w:r>
      <w:r w:rsidRPr="00962317">
        <w:rPr>
          <w:iCs/>
          <w:sz w:val="28"/>
          <w:szCs w:val="28"/>
          <w:lang w:val="uk-UA" w:eastAsia="uk-UA"/>
        </w:rPr>
        <w:t>як дітям</w:t>
      </w:r>
      <w:r>
        <w:rPr>
          <w:iCs/>
          <w:sz w:val="28"/>
          <w:szCs w:val="28"/>
          <w:lang w:val="uk-UA" w:eastAsia="uk-UA"/>
        </w:rPr>
        <w:t xml:space="preserve">, </w:t>
      </w:r>
      <w:r w:rsidRPr="00962317">
        <w:rPr>
          <w:iCs/>
          <w:sz w:val="28"/>
          <w:szCs w:val="28"/>
          <w:lang w:val="uk-UA" w:eastAsia="uk-UA"/>
        </w:rPr>
        <w:t xml:space="preserve"> що знаходиться на </w:t>
      </w:r>
      <w:r w:rsidR="00956037">
        <w:rPr>
          <w:iCs/>
          <w:sz w:val="28"/>
          <w:szCs w:val="28"/>
          <w:lang w:val="uk-UA" w:eastAsia="uk-UA"/>
        </w:rPr>
        <w:t>«</w:t>
      </w:r>
      <w:r w:rsidRPr="00962317">
        <w:rPr>
          <w:iCs/>
          <w:sz w:val="28"/>
          <w:szCs w:val="28"/>
          <w:lang w:val="uk-UA" w:eastAsia="uk-UA"/>
        </w:rPr>
        <w:t>Д</w:t>
      </w:r>
      <w:r w:rsidR="00956037">
        <w:rPr>
          <w:iCs/>
          <w:sz w:val="28"/>
          <w:szCs w:val="28"/>
          <w:lang w:val="uk-UA" w:eastAsia="uk-UA"/>
        </w:rPr>
        <w:t>»</w:t>
      </w:r>
      <w:r w:rsidRPr="00962317">
        <w:rPr>
          <w:iCs/>
          <w:sz w:val="28"/>
          <w:szCs w:val="28"/>
          <w:lang w:val="uk-UA" w:eastAsia="uk-UA"/>
        </w:rPr>
        <w:t xml:space="preserve"> обліку</w:t>
      </w:r>
      <w:r w:rsidR="00EC7846">
        <w:rPr>
          <w:iCs/>
          <w:sz w:val="28"/>
          <w:szCs w:val="28"/>
          <w:lang w:val="uk-UA" w:eastAsia="uk-UA"/>
        </w:rPr>
        <w:t>;</w:t>
      </w:r>
    </w:p>
    <w:p w:rsidR="00D3335A" w:rsidRDefault="00D3335A" w:rsidP="00642297">
      <w:pPr>
        <w:spacing w:line="360" w:lineRule="auto"/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 «Лісова пісня»</w:t>
      </w:r>
      <w:r w:rsidR="001C08C9" w:rsidRPr="001C08C9">
        <w:rPr>
          <w:sz w:val="28"/>
          <w:szCs w:val="28"/>
          <w:lang w:val="uk-UA"/>
        </w:rPr>
        <w:t xml:space="preserve"> </w:t>
      </w:r>
      <w:r w:rsidR="001C08C9" w:rsidRPr="00956037">
        <w:rPr>
          <w:sz w:val="28"/>
          <w:szCs w:val="28"/>
          <w:lang w:val="uk-UA"/>
        </w:rPr>
        <w:t>–</w:t>
      </w:r>
      <w:r w:rsidR="001C08C9">
        <w:rPr>
          <w:sz w:val="28"/>
          <w:szCs w:val="28"/>
          <w:lang w:val="uk-UA"/>
        </w:rPr>
        <w:t xml:space="preserve">2 учням, </w:t>
      </w:r>
      <w:r>
        <w:rPr>
          <w:sz w:val="28"/>
          <w:szCs w:val="28"/>
          <w:lang w:val="uk-UA"/>
        </w:rPr>
        <w:t>як талановитим та обдарованим дітям</w:t>
      </w:r>
      <w:r w:rsidR="00EC7846">
        <w:rPr>
          <w:sz w:val="28"/>
          <w:szCs w:val="28"/>
          <w:lang w:val="uk-UA"/>
        </w:rPr>
        <w:t>;</w:t>
      </w:r>
    </w:p>
    <w:p w:rsidR="00D3335A" w:rsidRDefault="001C08C9" w:rsidP="00642297">
      <w:pPr>
        <w:spacing w:line="360" w:lineRule="auto"/>
        <w:ind w:right="510" w:firstLine="567"/>
        <w:jc w:val="both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ДОТ «Гвоздика» </w:t>
      </w:r>
      <w:r w:rsidRPr="00956037">
        <w:rPr>
          <w:sz w:val="28"/>
          <w:szCs w:val="28"/>
          <w:lang w:val="uk-UA"/>
        </w:rPr>
        <w:t>–</w:t>
      </w:r>
      <w:r w:rsidR="00D33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учням,  </w:t>
      </w:r>
      <w:r w:rsidR="00D3335A" w:rsidRPr="00962317">
        <w:rPr>
          <w:iCs/>
          <w:sz w:val="28"/>
          <w:szCs w:val="28"/>
          <w:lang w:val="uk-UA" w:eastAsia="uk-UA"/>
        </w:rPr>
        <w:t>як дітям</w:t>
      </w:r>
      <w:r w:rsidR="00D3335A">
        <w:rPr>
          <w:iCs/>
          <w:sz w:val="28"/>
          <w:szCs w:val="28"/>
          <w:lang w:val="uk-UA" w:eastAsia="uk-UA"/>
        </w:rPr>
        <w:t xml:space="preserve">, </w:t>
      </w:r>
      <w:r w:rsidR="00D3335A" w:rsidRPr="00962317">
        <w:rPr>
          <w:iCs/>
          <w:sz w:val="28"/>
          <w:szCs w:val="28"/>
          <w:lang w:val="uk-UA" w:eastAsia="uk-UA"/>
        </w:rPr>
        <w:t xml:space="preserve"> що знаходиться на </w:t>
      </w:r>
      <w:r w:rsidR="00956037">
        <w:rPr>
          <w:iCs/>
          <w:sz w:val="28"/>
          <w:szCs w:val="28"/>
          <w:lang w:val="uk-UA" w:eastAsia="uk-UA"/>
        </w:rPr>
        <w:t>«</w:t>
      </w:r>
      <w:r w:rsidR="00D3335A" w:rsidRPr="00962317">
        <w:rPr>
          <w:iCs/>
          <w:sz w:val="28"/>
          <w:szCs w:val="28"/>
          <w:lang w:val="uk-UA" w:eastAsia="uk-UA"/>
        </w:rPr>
        <w:t>Д</w:t>
      </w:r>
      <w:r w:rsidR="00956037">
        <w:rPr>
          <w:iCs/>
          <w:sz w:val="28"/>
          <w:szCs w:val="28"/>
          <w:lang w:val="uk-UA" w:eastAsia="uk-UA"/>
        </w:rPr>
        <w:t>»</w:t>
      </w:r>
      <w:r w:rsidR="00D3335A" w:rsidRPr="00962317">
        <w:rPr>
          <w:iCs/>
          <w:sz w:val="28"/>
          <w:szCs w:val="28"/>
          <w:lang w:val="uk-UA" w:eastAsia="uk-UA"/>
        </w:rPr>
        <w:t xml:space="preserve"> обліку</w:t>
      </w:r>
      <w:r w:rsidR="00EC7846">
        <w:rPr>
          <w:iCs/>
          <w:sz w:val="28"/>
          <w:szCs w:val="28"/>
          <w:lang w:val="uk-UA" w:eastAsia="uk-UA"/>
        </w:rPr>
        <w:t>;</w:t>
      </w:r>
    </w:p>
    <w:p w:rsidR="00D3335A" w:rsidRDefault="00D3335A" w:rsidP="00642297">
      <w:pPr>
        <w:spacing w:line="360" w:lineRule="auto"/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санаторі</w:t>
      </w:r>
      <w:r w:rsidR="001C08C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«Ялинка»</w:t>
      </w:r>
      <w:r w:rsidR="001C08C9">
        <w:rPr>
          <w:sz w:val="28"/>
          <w:szCs w:val="28"/>
          <w:lang w:val="uk-UA"/>
        </w:rPr>
        <w:t xml:space="preserve"> </w:t>
      </w:r>
      <w:r w:rsidR="001C08C9" w:rsidRPr="00956037">
        <w:rPr>
          <w:sz w:val="28"/>
          <w:szCs w:val="28"/>
          <w:lang w:val="uk-UA"/>
        </w:rPr>
        <w:t>–</w:t>
      </w:r>
      <w:r w:rsidR="001C08C9">
        <w:rPr>
          <w:sz w:val="28"/>
          <w:szCs w:val="28"/>
          <w:lang w:val="uk-UA"/>
        </w:rPr>
        <w:t xml:space="preserve"> </w:t>
      </w:r>
      <w:r w:rsidR="001C08C9">
        <w:rPr>
          <w:iCs/>
          <w:sz w:val="28"/>
          <w:szCs w:val="28"/>
          <w:lang w:val="uk-UA" w:eastAsia="uk-UA"/>
        </w:rPr>
        <w:t xml:space="preserve">1 учню, </w:t>
      </w:r>
      <w:r>
        <w:rPr>
          <w:sz w:val="28"/>
          <w:szCs w:val="28"/>
          <w:lang w:val="uk-UA"/>
        </w:rPr>
        <w:t>як дитин</w:t>
      </w:r>
      <w:r w:rsidR="00E1609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, що знаходиться на </w:t>
      </w:r>
      <w:r w:rsidR="0095603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="009560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обліку. </w:t>
      </w:r>
    </w:p>
    <w:p w:rsidR="00D3335A" w:rsidRPr="00962317" w:rsidRDefault="00D3335A" w:rsidP="00642297">
      <w:pPr>
        <w:spacing w:line="360" w:lineRule="auto"/>
        <w:ind w:right="-2" w:firstLine="567"/>
        <w:jc w:val="both"/>
        <w:rPr>
          <w:sz w:val="28"/>
          <w:szCs w:val="28"/>
          <w:lang w:val="uk-UA"/>
        </w:rPr>
      </w:pPr>
      <w:r w:rsidRPr="00962317">
        <w:rPr>
          <w:sz w:val="28"/>
          <w:szCs w:val="28"/>
          <w:lang w:val="uk-UA"/>
        </w:rPr>
        <w:t xml:space="preserve">Завдяки злагодженій роботі педагогічного колективу, а саме класних керівників, роботу </w:t>
      </w:r>
      <w:r w:rsidR="00E1351A">
        <w:rPr>
          <w:sz w:val="28"/>
          <w:szCs w:val="28"/>
          <w:lang w:val="uk-UA"/>
        </w:rPr>
        <w:t xml:space="preserve">із залучення учнів до всіх форм оздоровлення і відпочинку у 2017 році </w:t>
      </w:r>
      <w:r w:rsidRPr="00962317">
        <w:rPr>
          <w:sz w:val="28"/>
          <w:szCs w:val="28"/>
          <w:lang w:val="uk-UA"/>
        </w:rPr>
        <w:t xml:space="preserve">вдалося організувати швидко і злагоджено. </w:t>
      </w:r>
    </w:p>
    <w:p w:rsidR="001D02CC" w:rsidRDefault="00D3335A" w:rsidP="00642297">
      <w:pPr>
        <w:spacing w:line="360" w:lineRule="auto"/>
        <w:ind w:right="510"/>
        <w:jc w:val="both"/>
        <w:rPr>
          <w:sz w:val="28"/>
          <w:szCs w:val="28"/>
          <w:lang w:val="uk-UA"/>
        </w:rPr>
      </w:pPr>
      <w:r w:rsidRPr="00962317">
        <w:rPr>
          <w:sz w:val="28"/>
          <w:szCs w:val="28"/>
          <w:lang w:val="uk-UA"/>
        </w:rPr>
        <w:t xml:space="preserve">               </w:t>
      </w:r>
      <w:r w:rsidR="0022464A">
        <w:rPr>
          <w:sz w:val="28"/>
          <w:szCs w:val="28"/>
          <w:lang w:val="uk-UA"/>
        </w:rPr>
        <w:t>Виходячи з вищевикладеного</w:t>
      </w:r>
    </w:p>
    <w:p w:rsidR="005D4A06" w:rsidRDefault="005D4A06" w:rsidP="00642297">
      <w:pPr>
        <w:spacing w:line="360" w:lineRule="auto"/>
        <w:ind w:right="510" w:firstLine="567"/>
        <w:jc w:val="both"/>
        <w:rPr>
          <w:sz w:val="28"/>
          <w:szCs w:val="28"/>
          <w:lang w:val="uk-UA"/>
        </w:rPr>
      </w:pPr>
    </w:p>
    <w:p w:rsidR="00EC7846" w:rsidRDefault="00EC7846" w:rsidP="00642297">
      <w:pPr>
        <w:spacing w:line="360" w:lineRule="auto"/>
        <w:ind w:right="510" w:firstLine="567"/>
        <w:jc w:val="both"/>
        <w:rPr>
          <w:sz w:val="28"/>
          <w:szCs w:val="28"/>
          <w:lang w:val="uk-UA"/>
        </w:rPr>
      </w:pPr>
    </w:p>
    <w:p w:rsidR="001D02CC" w:rsidRPr="00F36CC3" w:rsidRDefault="001D02CC" w:rsidP="00642297">
      <w:pPr>
        <w:spacing w:line="360" w:lineRule="auto"/>
        <w:rPr>
          <w:sz w:val="28"/>
          <w:szCs w:val="28"/>
          <w:lang w:val="uk-UA"/>
        </w:rPr>
      </w:pPr>
      <w:r w:rsidRPr="00F36CC3">
        <w:rPr>
          <w:sz w:val="28"/>
          <w:szCs w:val="28"/>
          <w:lang w:val="uk-UA"/>
        </w:rPr>
        <w:t>НАКАЗУЮ:</w:t>
      </w:r>
    </w:p>
    <w:p w:rsidR="0005464A" w:rsidRDefault="0005464A" w:rsidP="00642297">
      <w:pPr>
        <w:spacing w:line="360" w:lineRule="auto"/>
        <w:rPr>
          <w:sz w:val="28"/>
          <w:szCs w:val="28"/>
          <w:lang w:val="uk-UA"/>
        </w:rPr>
      </w:pPr>
    </w:p>
    <w:p w:rsidR="001D02CC" w:rsidRPr="00F36CC3" w:rsidRDefault="001D02CC" w:rsidP="00642297">
      <w:pPr>
        <w:numPr>
          <w:ilvl w:val="0"/>
          <w:numId w:val="1"/>
        </w:numPr>
        <w:tabs>
          <w:tab w:val="left" w:pos="0"/>
          <w:tab w:val="left" w:pos="420"/>
        </w:tabs>
        <w:suppressAutoHyphens/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F36CC3">
        <w:rPr>
          <w:sz w:val="28"/>
          <w:szCs w:val="28"/>
          <w:lang w:val="uk-UA"/>
        </w:rPr>
        <w:lastRenderedPageBreak/>
        <w:t>Визнати роботу щодо організації оздоровлення й відпочинку дітей в навчальному закладі влітку 201</w:t>
      </w:r>
      <w:r w:rsidR="00D3335A">
        <w:rPr>
          <w:sz w:val="28"/>
          <w:szCs w:val="28"/>
          <w:lang w:val="uk-UA"/>
        </w:rPr>
        <w:t>7</w:t>
      </w:r>
      <w:r w:rsidRPr="00F36CC3">
        <w:rPr>
          <w:sz w:val="28"/>
          <w:szCs w:val="28"/>
          <w:lang w:val="uk-UA"/>
        </w:rPr>
        <w:t xml:space="preserve"> року </w:t>
      </w:r>
      <w:r w:rsidR="00D3335A">
        <w:rPr>
          <w:sz w:val="28"/>
          <w:szCs w:val="28"/>
          <w:lang w:val="uk-UA"/>
        </w:rPr>
        <w:t>на достатньому рівні</w:t>
      </w:r>
      <w:r w:rsidRPr="00F36CC3">
        <w:rPr>
          <w:sz w:val="28"/>
          <w:szCs w:val="28"/>
          <w:lang w:val="uk-UA"/>
        </w:rPr>
        <w:t>.</w:t>
      </w:r>
    </w:p>
    <w:p w:rsidR="008E0F17" w:rsidRDefault="008E0F17" w:rsidP="00642297">
      <w:pPr>
        <w:numPr>
          <w:ilvl w:val="0"/>
          <w:numId w:val="1"/>
        </w:numPr>
        <w:tabs>
          <w:tab w:val="left" w:pos="0"/>
          <w:tab w:val="left" w:pos="420"/>
        </w:tabs>
        <w:suppressAutoHyphens/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1D02CC" w:rsidRPr="00F36CC3">
        <w:rPr>
          <w:sz w:val="28"/>
          <w:szCs w:val="28"/>
          <w:lang w:val="uk-UA"/>
        </w:rPr>
        <w:t>Проскурі Н.Є.</w:t>
      </w:r>
      <w:r>
        <w:rPr>
          <w:sz w:val="28"/>
          <w:szCs w:val="28"/>
          <w:lang w:val="uk-UA"/>
        </w:rPr>
        <w:t>:</w:t>
      </w:r>
    </w:p>
    <w:p w:rsidR="001D02CC" w:rsidRPr="00F36CC3" w:rsidRDefault="008E0F17" w:rsidP="008E0F17">
      <w:pPr>
        <w:tabs>
          <w:tab w:val="left" w:pos="420"/>
        </w:tabs>
        <w:suppressAutoHyphens/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1D02CC" w:rsidRPr="00F36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1D02CC" w:rsidRPr="00F36CC3">
        <w:rPr>
          <w:sz w:val="28"/>
          <w:szCs w:val="28"/>
          <w:lang w:val="uk-UA"/>
        </w:rPr>
        <w:t>роаналізувати підсумки оздоровлення та відпочинку дітей і підлітків улітку 201</w:t>
      </w:r>
      <w:r w:rsidR="00D3335A">
        <w:rPr>
          <w:sz w:val="28"/>
          <w:szCs w:val="28"/>
          <w:lang w:val="uk-UA"/>
        </w:rPr>
        <w:t>7</w:t>
      </w:r>
      <w:r w:rsidR="001D02CC" w:rsidRPr="00F36CC3">
        <w:rPr>
          <w:sz w:val="28"/>
          <w:szCs w:val="28"/>
          <w:lang w:val="uk-UA"/>
        </w:rPr>
        <w:t xml:space="preserve"> року, обговорити на нарад</w:t>
      </w:r>
      <w:r>
        <w:rPr>
          <w:sz w:val="28"/>
          <w:szCs w:val="28"/>
          <w:lang w:val="uk-UA"/>
        </w:rPr>
        <w:t>і при директорі.</w:t>
      </w:r>
      <w:r w:rsidR="001D02CC" w:rsidRPr="00F36CC3">
        <w:rPr>
          <w:sz w:val="28"/>
          <w:szCs w:val="28"/>
          <w:lang w:val="uk-UA"/>
        </w:rPr>
        <w:t xml:space="preserve"> </w:t>
      </w:r>
    </w:p>
    <w:p w:rsidR="008E0F17" w:rsidRDefault="00E16091" w:rsidP="00642297">
      <w:pPr>
        <w:tabs>
          <w:tab w:val="left" w:pos="0"/>
        </w:tabs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</w:t>
      </w:r>
      <w:r w:rsidR="001D02CC" w:rsidRPr="00F36CC3">
        <w:rPr>
          <w:sz w:val="28"/>
          <w:szCs w:val="28"/>
          <w:lang w:val="uk-UA"/>
        </w:rPr>
        <w:t xml:space="preserve">  201</w:t>
      </w:r>
      <w:r w:rsidR="00D3335A">
        <w:rPr>
          <w:sz w:val="28"/>
          <w:szCs w:val="28"/>
          <w:lang w:val="uk-UA"/>
        </w:rPr>
        <w:t>7</w:t>
      </w:r>
      <w:r w:rsidR="001D02CC" w:rsidRPr="00F36CC3">
        <w:rPr>
          <w:sz w:val="28"/>
          <w:szCs w:val="28"/>
          <w:lang w:val="uk-UA"/>
        </w:rPr>
        <w:t xml:space="preserve"> року</w:t>
      </w:r>
    </w:p>
    <w:p w:rsidR="008E0F17" w:rsidRPr="00F36CC3" w:rsidRDefault="008E0F17" w:rsidP="00FB1FC3">
      <w:pPr>
        <w:pStyle w:val="1"/>
        <w:spacing w:after="0" w:line="360" w:lineRule="auto"/>
        <w:ind w:left="426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FC3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8E0F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адати рекомендації керівникам пришкільних таборів щодо планування діяльності таборів відпочинку з денним перебуванням, передбачити зміцнення матеріальної бази </w:t>
      </w:r>
      <w:r w:rsidR="00F342AE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>, на базі яко</w:t>
      </w:r>
      <w:r w:rsidR="00F342A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 будуть функціонувати табори.</w:t>
      </w:r>
    </w:p>
    <w:p w:rsidR="001D02CC" w:rsidRDefault="008E0F17" w:rsidP="008E0F17">
      <w:pPr>
        <w:tabs>
          <w:tab w:val="left" w:pos="0"/>
        </w:tabs>
        <w:spacing w:line="360" w:lineRule="auto"/>
        <w:ind w:left="708"/>
        <w:jc w:val="right"/>
        <w:rPr>
          <w:sz w:val="28"/>
          <w:szCs w:val="28"/>
          <w:lang w:val="uk-UA"/>
        </w:rPr>
      </w:pPr>
      <w:r w:rsidRPr="00F36CC3">
        <w:rPr>
          <w:sz w:val="28"/>
          <w:szCs w:val="28"/>
          <w:lang w:val="uk-UA"/>
        </w:rPr>
        <w:t>Упродовж  201</w:t>
      </w:r>
      <w:r>
        <w:rPr>
          <w:sz w:val="28"/>
          <w:szCs w:val="28"/>
          <w:lang w:val="uk-UA"/>
        </w:rPr>
        <w:t>7</w:t>
      </w:r>
      <w:r w:rsidRPr="00F36CC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36CC3">
        <w:rPr>
          <w:sz w:val="28"/>
          <w:szCs w:val="28"/>
          <w:lang w:val="uk-UA"/>
        </w:rPr>
        <w:t xml:space="preserve"> навчального року</w:t>
      </w:r>
    </w:p>
    <w:p w:rsidR="008E0F17" w:rsidRDefault="008E0F17" w:rsidP="008E0F17">
      <w:pPr>
        <w:pStyle w:val="1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F17">
        <w:rPr>
          <w:rFonts w:ascii="Times New Roman" w:hAnsi="Times New Roman" w:cs="Times New Roman"/>
          <w:sz w:val="28"/>
          <w:szCs w:val="28"/>
          <w:lang w:val="uk-UA"/>
        </w:rPr>
        <w:t xml:space="preserve">2.3. Здійснити 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своєчасною підготовкою таборів відпочинку до наступного оздоровчого сезону, скласти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надати до Управління освіти:</w:t>
      </w:r>
    </w:p>
    <w:p w:rsidR="008E0F17" w:rsidRDefault="008E0F17" w:rsidP="008E0F17">
      <w:pPr>
        <w:pStyle w:val="1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317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 заходів з підготовки до оздоровчої кампанії 2018 року;</w:t>
      </w:r>
    </w:p>
    <w:p w:rsidR="008E0F17" w:rsidRPr="00F36CC3" w:rsidRDefault="008E0F17" w:rsidP="008E0F17">
      <w:pPr>
        <w:pStyle w:val="1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317">
        <w:rPr>
          <w:sz w:val="28"/>
          <w:szCs w:val="28"/>
        </w:rPr>
        <w:t>–</w:t>
      </w:r>
      <w:r w:rsidR="00EC78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попереднє планування відпочинку дітей шкільного віку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 за встановленою формою.</w:t>
      </w:r>
    </w:p>
    <w:p w:rsidR="008E0F17" w:rsidRDefault="008E0F17" w:rsidP="008E0F17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F36CC3"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uk-UA"/>
        </w:rPr>
        <w:t>2</w:t>
      </w:r>
      <w:r w:rsidRPr="00F36CC3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8</w:t>
      </w:r>
    </w:p>
    <w:p w:rsidR="00320CDD" w:rsidRPr="006A1B3E" w:rsidRDefault="00320CDD" w:rsidP="00320CDD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320CD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C7846">
        <w:rPr>
          <w:sz w:val="28"/>
          <w:szCs w:val="28"/>
          <w:lang w:val="uk-UA"/>
        </w:rPr>
        <w:t xml:space="preserve"> </w:t>
      </w:r>
      <w:r w:rsidRPr="006A1B3E">
        <w:rPr>
          <w:sz w:val="28"/>
          <w:szCs w:val="28"/>
          <w:lang w:val="uk-UA"/>
        </w:rPr>
        <w:t>інформацію про попереднє планування багатоденних екскурсій та походів у травні-червні 201</w:t>
      </w:r>
      <w:r>
        <w:rPr>
          <w:sz w:val="28"/>
          <w:szCs w:val="28"/>
          <w:lang w:val="uk-UA"/>
        </w:rPr>
        <w:t>7</w:t>
      </w:r>
      <w:r w:rsidRPr="006A1B3E">
        <w:rPr>
          <w:sz w:val="28"/>
          <w:szCs w:val="28"/>
          <w:lang w:val="uk-UA"/>
        </w:rPr>
        <w:t xml:space="preserve"> року із зазначенням їх кількості та кількості вихованців.</w:t>
      </w:r>
    </w:p>
    <w:p w:rsidR="00320CDD" w:rsidRDefault="00320CDD" w:rsidP="00320CDD">
      <w:pPr>
        <w:spacing w:line="360" w:lineRule="auto"/>
        <w:jc w:val="right"/>
        <w:rPr>
          <w:sz w:val="28"/>
          <w:szCs w:val="28"/>
          <w:lang w:val="uk-UA"/>
        </w:rPr>
      </w:pPr>
      <w:r w:rsidRPr="006A1B3E">
        <w:rPr>
          <w:sz w:val="28"/>
          <w:szCs w:val="28"/>
          <w:lang w:val="uk-UA"/>
        </w:rPr>
        <w:t>До 20.04.201</w:t>
      </w:r>
      <w:r>
        <w:rPr>
          <w:sz w:val="28"/>
          <w:szCs w:val="28"/>
          <w:lang w:val="uk-UA"/>
        </w:rPr>
        <w:t>8</w:t>
      </w:r>
    </w:p>
    <w:p w:rsidR="006A1B3E" w:rsidRDefault="001D02CC" w:rsidP="00642297">
      <w:pPr>
        <w:pStyle w:val="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CC3"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 w:rsidR="006A1B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02CC" w:rsidRPr="00F36CC3" w:rsidRDefault="001D02CC" w:rsidP="00642297">
      <w:pPr>
        <w:pStyle w:val="1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та обговорити  підсумки оздоровлення </w:t>
      </w:r>
      <w:r w:rsidR="00E16091">
        <w:rPr>
          <w:rFonts w:ascii="Times New Roman" w:hAnsi="Times New Roman" w:cs="Times New Roman"/>
          <w:sz w:val="28"/>
          <w:szCs w:val="28"/>
          <w:lang w:val="uk-UA"/>
        </w:rPr>
        <w:t xml:space="preserve">та відпочинку 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>дітей і підлітків улітку 201</w:t>
      </w:r>
      <w:r w:rsidR="00D333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 року, провести роз’яснювальну роботу щодо якісної підготовки до наступної оздоровчої кампанії </w:t>
      </w:r>
      <w:r w:rsidR="008E0F17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Pr="00F36CC3">
        <w:rPr>
          <w:rFonts w:ascii="Times New Roman" w:hAnsi="Times New Roman" w:cs="Times New Roman"/>
          <w:sz w:val="28"/>
          <w:szCs w:val="28"/>
          <w:lang w:val="uk-UA"/>
        </w:rPr>
        <w:t>на батьківських зборах.</w:t>
      </w:r>
    </w:p>
    <w:p w:rsidR="001D02CC" w:rsidRPr="00F36CC3" w:rsidRDefault="00E16091" w:rsidP="00642297">
      <w:pPr>
        <w:pStyle w:val="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Листопад-грудень </w:t>
      </w:r>
      <w:r w:rsidR="001D02CC"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333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D02CC" w:rsidRPr="00F36CC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D02CC" w:rsidRPr="00F36CC3" w:rsidRDefault="006A1B3E" w:rsidP="00642297">
      <w:pPr>
        <w:pStyle w:val="1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02CC" w:rsidRPr="00F36CC3">
        <w:rPr>
          <w:rFonts w:ascii="Times New Roman" w:hAnsi="Times New Roman" w:cs="Times New Roman"/>
          <w:sz w:val="28"/>
          <w:szCs w:val="28"/>
          <w:lang w:val="uk-UA"/>
        </w:rPr>
        <w:t>родовжити роботу щодо забезпечення максимального охоплення дітей різними формами оздоровлення та відпочинку за бюджетні, батьківські, спонсорські кошти.</w:t>
      </w:r>
    </w:p>
    <w:p w:rsidR="00EB1235" w:rsidRPr="00F36CC3" w:rsidRDefault="001D02CC" w:rsidP="00642297">
      <w:pPr>
        <w:spacing w:line="360" w:lineRule="auto"/>
        <w:ind w:left="420"/>
        <w:jc w:val="right"/>
        <w:rPr>
          <w:sz w:val="28"/>
          <w:szCs w:val="28"/>
          <w:lang w:val="en-US"/>
        </w:rPr>
      </w:pPr>
      <w:r w:rsidRPr="00F36CC3">
        <w:rPr>
          <w:sz w:val="28"/>
          <w:szCs w:val="28"/>
          <w:lang w:val="uk-UA"/>
        </w:rPr>
        <w:lastRenderedPageBreak/>
        <w:t>Упродовж 201</w:t>
      </w:r>
      <w:r w:rsidR="00D3335A">
        <w:rPr>
          <w:sz w:val="28"/>
          <w:szCs w:val="28"/>
          <w:lang w:val="uk-UA"/>
        </w:rPr>
        <w:t>7</w:t>
      </w:r>
      <w:r w:rsidRPr="00F36CC3">
        <w:rPr>
          <w:sz w:val="28"/>
          <w:szCs w:val="28"/>
          <w:lang w:val="uk-UA"/>
        </w:rPr>
        <w:t>/201</w:t>
      </w:r>
      <w:r w:rsidR="00D3335A">
        <w:rPr>
          <w:sz w:val="28"/>
          <w:szCs w:val="28"/>
          <w:lang w:val="uk-UA"/>
        </w:rPr>
        <w:t xml:space="preserve">8 </w:t>
      </w:r>
      <w:r w:rsidRPr="00F36CC3">
        <w:rPr>
          <w:sz w:val="28"/>
          <w:szCs w:val="28"/>
          <w:lang w:val="uk-UA"/>
        </w:rPr>
        <w:t>навчального року</w:t>
      </w:r>
    </w:p>
    <w:p w:rsidR="006A1B3E" w:rsidRDefault="001D02CC" w:rsidP="00642297">
      <w:pPr>
        <w:pStyle w:val="1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CC3">
        <w:rPr>
          <w:rFonts w:ascii="Times New Roman" w:hAnsi="Times New Roman" w:cs="Times New Roman"/>
          <w:sz w:val="28"/>
          <w:szCs w:val="28"/>
          <w:lang w:val="uk-UA"/>
        </w:rPr>
        <w:t>Керівникам пришкільних дитячих оздоровчих таборів</w:t>
      </w:r>
      <w:r w:rsidR="006A1B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1B3E" w:rsidRPr="006A1B3E" w:rsidRDefault="008E0F17" w:rsidP="00642297">
      <w:pPr>
        <w:pStyle w:val="ab"/>
        <w:numPr>
          <w:ilvl w:val="1"/>
          <w:numId w:val="3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3E" w:rsidRPr="006A1B3E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6A1B3E" w:rsidRPr="006A1B3E">
        <w:rPr>
          <w:szCs w:val="28"/>
          <w:lang w:val="uk-UA"/>
        </w:rPr>
        <w:t xml:space="preserve">  </w:t>
      </w:r>
      <w:r w:rsidR="006A1B3E" w:rsidRPr="006A1B3E">
        <w:rPr>
          <w:rFonts w:ascii="Times New Roman" w:hAnsi="Times New Roman" w:cs="Times New Roman"/>
          <w:sz w:val="28"/>
          <w:szCs w:val="28"/>
          <w:lang w:val="uk-UA"/>
        </w:rPr>
        <w:t>100% охоплення позашкільною освітою дітей, які будуть відпочивати у таборах відпочинку на базі загальноосвітн</w:t>
      </w:r>
      <w:r w:rsidR="006A1B3E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6A1B3E" w:rsidRPr="006A1B3E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6A1B3E">
        <w:rPr>
          <w:rFonts w:ascii="Times New Roman" w:hAnsi="Times New Roman" w:cs="Times New Roman"/>
          <w:sz w:val="28"/>
          <w:szCs w:val="28"/>
          <w:lang w:val="uk-UA"/>
        </w:rPr>
        <w:t>ого закладу</w:t>
      </w:r>
      <w:r w:rsidR="006A1B3E" w:rsidRPr="006A1B3E">
        <w:rPr>
          <w:rFonts w:ascii="Times New Roman" w:hAnsi="Times New Roman" w:cs="Times New Roman"/>
          <w:sz w:val="28"/>
          <w:szCs w:val="28"/>
          <w:lang w:val="uk-UA"/>
        </w:rPr>
        <w:t>, особливу увагу звертаючи на дітей пільгових категорій.</w:t>
      </w:r>
    </w:p>
    <w:p w:rsidR="008E0F17" w:rsidRPr="006A1B3E" w:rsidRDefault="005D4A06" w:rsidP="00642297">
      <w:pPr>
        <w:pStyle w:val="ab"/>
        <w:ind w:left="708" w:right="-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1B3E" w:rsidRPr="006A1B3E">
        <w:rPr>
          <w:rFonts w:ascii="Times New Roman" w:hAnsi="Times New Roman" w:cs="Times New Roman"/>
          <w:sz w:val="28"/>
          <w:szCs w:val="28"/>
          <w:lang w:val="uk-UA"/>
        </w:rPr>
        <w:t>Травень-червень 201</w:t>
      </w:r>
      <w:r w:rsidR="00D3335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A1B3E" w:rsidRPr="006A1B3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E0F17" w:rsidRDefault="008E0F17" w:rsidP="008E0F17">
      <w:pPr>
        <w:pStyle w:val="1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допускати порушень санітарно-епідемічного режиму,</w:t>
      </w:r>
      <w:r w:rsidR="00EC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за дотриманням санітарних норм під час роботи таборів відпочинку.</w:t>
      </w:r>
    </w:p>
    <w:p w:rsidR="008E0F17" w:rsidRDefault="008E0F17" w:rsidP="008E0F17">
      <w:pPr>
        <w:pStyle w:val="1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термінами оздоровчої кампанії 2018 року</w:t>
      </w:r>
    </w:p>
    <w:p w:rsidR="00E16091" w:rsidRDefault="00E16091" w:rsidP="00642297">
      <w:pPr>
        <w:spacing w:line="360" w:lineRule="auto"/>
        <w:jc w:val="right"/>
        <w:rPr>
          <w:sz w:val="28"/>
          <w:szCs w:val="28"/>
          <w:lang w:val="uk-UA"/>
        </w:rPr>
      </w:pPr>
    </w:p>
    <w:p w:rsidR="00E16091" w:rsidRDefault="00E16091" w:rsidP="00642297">
      <w:pPr>
        <w:spacing w:line="360" w:lineRule="auto"/>
        <w:jc w:val="right"/>
        <w:rPr>
          <w:sz w:val="28"/>
          <w:szCs w:val="28"/>
          <w:lang w:val="uk-UA"/>
        </w:rPr>
      </w:pPr>
    </w:p>
    <w:p w:rsidR="001D3603" w:rsidRDefault="0052660F" w:rsidP="00642297">
      <w:pPr>
        <w:spacing w:line="360" w:lineRule="auto"/>
        <w:rPr>
          <w:sz w:val="28"/>
          <w:szCs w:val="28"/>
          <w:lang w:val="uk-UA"/>
        </w:rPr>
      </w:pPr>
      <w:r w:rsidRPr="00F36CC3">
        <w:rPr>
          <w:sz w:val="28"/>
          <w:szCs w:val="28"/>
          <w:lang w:val="uk-UA"/>
        </w:rPr>
        <w:t>Д</w:t>
      </w:r>
      <w:r w:rsidR="001D02CC" w:rsidRPr="00F36CC3">
        <w:rPr>
          <w:sz w:val="28"/>
          <w:szCs w:val="28"/>
          <w:lang w:val="uk-UA"/>
        </w:rPr>
        <w:t>иректор</w:t>
      </w:r>
      <w:r w:rsidR="00BA7D25" w:rsidRPr="00F36CC3">
        <w:rPr>
          <w:sz w:val="28"/>
          <w:szCs w:val="28"/>
          <w:lang w:val="uk-UA"/>
        </w:rPr>
        <w:t xml:space="preserve"> </w:t>
      </w:r>
      <w:r w:rsidR="001D02CC" w:rsidRPr="00F36CC3">
        <w:rPr>
          <w:sz w:val="28"/>
          <w:szCs w:val="28"/>
          <w:lang w:val="uk-UA"/>
        </w:rPr>
        <w:t xml:space="preserve"> школи       </w:t>
      </w:r>
      <w:r w:rsidR="00BA7D25" w:rsidRPr="00F36CC3">
        <w:rPr>
          <w:sz w:val="28"/>
          <w:szCs w:val="28"/>
          <w:lang w:val="uk-UA"/>
        </w:rPr>
        <w:t xml:space="preserve">                                                        </w:t>
      </w:r>
      <w:r w:rsidR="001D3603">
        <w:rPr>
          <w:sz w:val="28"/>
          <w:szCs w:val="28"/>
          <w:lang w:val="uk-UA"/>
        </w:rPr>
        <w:t>Ю.Г.</w:t>
      </w:r>
      <w:r w:rsidR="007762C8">
        <w:rPr>
          <w:sz w:val="28"/>
          <w:szCs w:val="28"/>
          <w:lang w:val="uk-UA"/>
        </w:rPr>
        <w:t xml:space="preserve"> </w:t>
      </w:r>
      <w:r w:rsidR="001D3603">
        <w:rPr>
          <w:sz w:val="28"/>
          <w:szCs w:val="28"/>
          <w:lang w:val="uk-UA"/>
        </w:rPr>
        <w:t>Мірошніченко</w:t>
      </w:r>
    </w:p>
    <w:p w:rsidR="001D3603" w:rsidRDefault="001D3603" w:rsidP="00642297">
      <w:pPr>
        <w:spacing w:line="360" w:lineRule="auto"/>
        <w:rPr>
          <w:sz w:val="28"/>
          <w:szCs w:val="28"/>
          <w:lang w:val="uk-UA"/>
        </w:rPr>
      </w:pPr>
    </w:p>
    <w:p w:rsidR="001D3603" w:rsidRDefault="001D3603" w:rsidP="00642297">
      <w:pPr>
        <w:spacing w:line="360" w:lineRule="auto"/>
        <w:rPr>
          <w:sz w:val="28"/>
          <w:szCs w:val="28"/>
          <w:lang w:val="uk-UA"/>
        </w:rPr>
      </w:pPr>
    </w:p>
    <w:p w:rsidR="00302ABB" w:rsidRDefault="001D02CC" w:rsidP="00642297">
      <w:pPr>
        <w:spacing w:line="360" w:lineRule="auto"/>
        <w:rPr>
          <w:sz w:val="28"/>
          <w:szCs w:val="28"/>
          <w:lang w:val="uk-UA"/>
        </w:rPr>
      </w:pPr>
      <w:r w:rsidRPr="00F36CC3">
        <w:rPr>
          <w:sz w:val="28"/>
          <w:szCs w:val="28"/>
          <w:lang w:val="uk-UA"/>
        </w:rPr>
        <w:t>З наказом</w:t>
      </w:r>
      <w:r w:rsidR="0052660F" w:rsidRPr="00F36CC3">
        <w:rPr>
          <w:sz w:val="28"/>
          <w:szCs w:val="28"/>
          <w:lang w:val="uk-UA"/>
        </w:rPr>
        <w:t xml:space="preserve"> </w:t>
      </w:r>
      <w:r w:rsidRPr="00F36CC3">
        <w:rPr>
          <w:sz w:val="28"/>
          <w:szCs w:val="28"/>
          <w:lang w:val="uk-UA"/>
        </w:rPr>
        <w:t>ознайомлені: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747"/>
      </w:tblGrid>
      <w:tr w:rsidR="00F5249D" w:rsidRPr="00FD2BFF" w:rsidTr="001B6484">
        <w:trPr>
          <w:trHeight w:val="57"/>
        </w:trPr>
        <w:tc>
          <w:tcPr>
            <w:tcW w:w="4746" w:type="dxa"/>
          </w:tcPr>
          <w:p w:rsidR="00F5249D" w:rsidRDefault="00F5249D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Мірошніченко О.О.</w:t>
            </w:r>
          </w:p>
        </w:tc>
        <w:tc>
          <w:tcPr>
            <w:tcW w:w="4747" w:type="dxa"/>
          </w:tcPr>
          <w:p w:rsidR="00F5249D" w:rsidRDefault="00F5249D" w:rsidP="001B6484">
            <w:pPr>
              <w:spacing w:line="276" w:lineRule="auto"/>
              <w:ind w:lef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Міщенко</w:t>
            </w:r>
            <w:r w:rsidR="00FD2BFF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>В.</w:t>
            </w:r>
            <w:r w:rsidR="00FD2BF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D2BFF" w:rsidRPr="00FD2BFF" w:rsidTr="001B6484">
        <w:trPr>
          <w:trHeight w:val="57"/>
        </w:trPr>
        <w:tc>
          <w:tcPr>
            <w:tcW w:w="4746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Питенко Н.С.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Мамченко Л.О.</w:t>
            </w:r>
          </w:p>
        </w:tc>
      </w:tr>
      <w:tr w:rsidR="00FD2BFF" w:rsidRPr="00FD2BFF" w:rsidTr="001B6484">
        <w:trPr>
          <w:trHeight w:val="57"/>
        </w:trPr>
        <w:tc>
          <w:tcPr>
            <w:tcW w:w="4746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Проскура Н.Є.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Пустовалова В.В.</w:t>
            </w:r>
          </w:p>
        </w:tc>
      </w:tr>
      <w:tr w:rsidR="00FD2BFF" w:rsidRPr="00FD2BFF" w:rsidTr="001B6484">
        <w:trPr>
          <w:trHeight w:val="57"/>
        </w:trPr>
        <w:tc>
          <w:tcPr>
            <w:tcW w:w="4746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Васіщева В.М.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Старікова О.М.</w:t>
            </w:r>
          </w:p>
        </w:tc>
      </w:tr>
      <w:tr w:rsidR="00FD2BFF" w:rsidRPr="00FD2BFF" w:rsidTr="001B6484">
        <w:trPr>
          <w:trHeight w:val="57"/>
        </w:trPr>
        <w:tc>
          <w:tcPr>
            <w:tcW w:w="4746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Баннік М.Є.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Шухорова А.І.</w:t>
            </w:r>
          </w:p>
        </w:tc>
      </w:tr>
      <w:tr w:rsidR="00FD2BFF" w:rsidTr="001B6484">
        <w:trPr>
          <w:trHeight w:val="57"/>
        </w:trPr>
        <w:tc>
          <w:tcPr>
            <w:tcW w:w="4746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Відінєєв С.І.</w:t>
            </w:r>
          </w:p>
        </w:tc>
      </w:tr>
      <w:tr w:rsidR="00FD2BFF" w:rsidTr="001B6484">
        <w:trPr>
          <w:trHeight w:val="57"/>
        </w:trPr>
        <w:tc>
          <w:tcPr>
            <w:tcW w:w="4746" w:type="dxa"/>
          </w:tcPr>
          <w:p w:rsidR="00FD2BFF" w:rsidRDefault="00E16091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Здолбніков С.М.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36CC3">
              <w:rPr>
                <w:sz w:val="28"/>
                <w:szCs w:val="28"/>
                <w:lang w:val="uk-UA"/>
              </w:rPr>
              <w:t>Кириченко В.І.</w:t>
            </w:r>
          </w:p>
        </w:tc>
      </w:tr>
      <w:tr w:rsidR="00FD2BFF" w:rsidTr="001B6484">
        <w:trPr>
          <w:trHeight w:val="57"/>
        </w:trPr>
        <w:tc>
          <w:tcPr>
            <w:tcW w:w="4746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Філатова Н.О.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36CC3">
              <w:rPr>
                <w:sz w:val="28"/>
                <w:szCs w:val="28"/>
                <w:lang w:val="uk-UA"/>
              </w:rPr>
              <w:t>Золочевська</w:t>
            </w:r>
            <w:r w:rsidR="00E16091">
              <w:rPr>
                <w:sz w:val="28"/>
                <w:szCs w:val="28"/>
                <w:lang w:val="uk-UA"/>
              </w:rPr>
              <w:t xml:space="preserve"> </w:t>
            </w:r>
            <w:r w:rsidRPr="00F36CC3">
              <w:rPr>
                <w:sz w:val="28"/>
                <w:szCs w:val="28"/>
                <w:lang w:val="uk-UA"/>
              </w:rPr>
              <w:t>О.І.</w:t>
            </w:r>
          </w:p>
        </w:tc>
      </w:tr>
      <w:tr w:rsidR="00FD2BFF" w:rsidTr="001B6484">
        <w:trPr>
          <w:trHeight w:val="57"/>
        </w:trPr>
        <w:tc>
          <w:tcPr>
            <w:tcW w:w="4746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36CC3">
              <w:rPr>
                <w:sz w:val="28"/>
                <w:szCs w:val="28"/>
                <w:lang w:val="uk-UA"/>
              </w:rPr>
              <w:t>Світлична А.В.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36CC3">
              <w:rPr>
                <w:sz w:val="28"/>
                <w:szCs w:val="28"/>
                <w:lang w:val="uk-UA"/>
              </w:rPr>
              <w:t>Басок О.О.</w:t>
            </w:r>
          </w:p>
        </w:tc>
      </w:tr>
      <w:tr w:rsidR="00FD2BFF" w:rsidTr="001B6484">
        <w:trPr>
          <w:trHeight w:val="57"/>
        </w:trPr>
        <w:tc>
          <w:tcPr>
            <w:tcW w:w="4746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Данченко Д.М.</w:t>
            </w:r>
          </w:p>
        </w:tc>
        <w:tc>
          <w:tcPr>
            <w:tcW w:w="4747" w:type="dxa"/>
          </w:tcPr>
          <w:p w:rsidR="00FD2BFF" w:rsidRDefault="00FD2BFF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36CC3">
              <w:rPr>
                <w:sz w:val="28"/>
                <w:szCs w:val="28"/>
                <w:lang w:val="uk-UA"/>
              </w:rPr>
              <w:t>Цема Н.П.</w:t>
            </w:r>
          </w:p>
        </w:tc>
      </w:tr>
      <w:tr w:rsidR="001B6484" w:rsidTr="001B6484">
        <w:trPr>
          <w:trHeight w:val="57"/>
        </w:trPr>
        <w:tc>
          <w:tcPr>
            <w:tcW w:w="4746" w:type="dxa"/>
          </w:tcPr>
          <w:p w:rsidR="001B6484" w:rsidRDefault="001B6484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Маленюк Ю.В.</w:t>
            </w:r>
          </w:p>
        </w:tc>
        <w:tc>
          <w:tcPr>
            <w:tcW w:w="4747" w:type="dxa"/>
          </w:tcPr>
          <w:p w:rsidR="001B6484" w:rsidRDefault="001B6484" w:rsidP="001B648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Здолбніков С.М.</w:t>
            </w:r>
          </w:p>
        </w:tc>
      </w:tr>
    </w:tbl>
    <w:p w:rsidR="006A1B3E" w:rsidRDefault="009266F2" w:rsidP="00642297">
      <w:pPr>
        <w:spacing w:line="360" w:lineRule="auto"/>
        <w:ind w:lef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</w:t>
      </w:r>
    </w:p>
    <w:p w:rsidR="006A1B3E" w:rsidRDefault="006A1B3E" w:rsidP="00642297">
      <w:pPr>
        <w:spacing w:line="360" w:lineRule="auto"/>
        <w:ind w:left="-284"/>
        <w:rPr>
          <w:sz w:val="20"/>
          <w:szCs w:val="20"/>
          <w:lang w:val="uk-UA"/>
        </w:rPr>
      </w:pPr>
    </w:p>
    <w:p w:rsidR="00E123F9" w:rsidRDefault="00E123F9" w:rsidP="00642297">
      <w:pPr>
        <w:spacing w:line="360" w:lineRule="auto"/>
        <w:ind w:left="-284"/>
        <w:rPr>
          <w:sz w:val="20"/>
          <w:szCs w:val="20"/>
          <w:lang w:val="uk-UA"/>
        </w:rPr>
      </w:pPr>
    </w:p>
    <w:p w:rsidR="00E123F9" w:rsidRDefault="00E123F9" w:rsidP="00642297">
      <w:pPr>
        <w:spacing w:line="360" w:lineRule="auto"/>
        <w:ind w:left="-284"/>
        <w:rPr>
          <w:sz w:val="20"/>
          <w:szCs w:val="20"/>
          <w:lang w:val="uk-UA"/>
        </w:rPr>
      </w:pPr>
    </w:p>
    <w:p w:rsidR="00F5249D" w:rsidRPr="00F36CC3" w:rsidRDefault="00F5249D" w:rsidP="006A1B3E">
      <w:pPr>
        <w:spacing w:line="360" w:lineRule="auto"/>
        <w:ind w:left="-284"/>
        <w:rPr>
          <w:sz w:val="28"/>
          <w:szCs w:val="28"/>
          <w:lang w:val="uk-UA"/>
        </w:rPr>
      </w:pPr>
      <w:r w:rsidRPr="00F36CC3">
        <w:rPr>
          <w:sz w:val="20"/>
          <w:szCs w:val="20"/>
          <w:lang w:val="uk-UA"/>
        </w:rPr>
        <w:t>Проскура Н.Є.</w:t>
      </w:r>
      <w:r w:rsidRPr="00F36CC3">
        <w:rPr>
          <w:sz w:val="20"/>
          <w:szCs w:val="20"/>
          <w:lang w:val="uk-UA"/>
        </w:rPr>
        <w:tab/>
      </w:r>
    </w:p>
    <w:sectPr w:rsidR="00F5249D" w:rsidRPr="00F36CC3" w:rsidSect="00536859">
      <w:headerReference w:type="default" r:id="rId9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47" w:rsidRDefault="005B1E47" w:rsidP="00B879A9">
      <w:r>
        <w:separator/>
      </w:r>
    </w:p>
  </w:endnote>
  <w:endnote w:type="continuationSeparator" w:id="1">
    <w:p w:rsidR="005B1E47" w:rsidRDefault="005B1E47" w:rsidP="00B8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47" w:rsidRDefault="005B1E47" w:rsidP="00B879A9">
      <w:r>
        <w:separator/>
      </w:r>
    </w:p>
  </w:footnote>
  <w:footnote w:type="continuationSeparator" w:id="1">
    <w:p w:rsidR="005B1E47" w:rsidRDefault="005B1E47" w:rsidP="00B8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9216"/>
      <w:showingPlcHdr/>
    </w:sdtPr>
    <w:sdtContent>
      <w:p w:rsidR="00B879A9" w:rsidRDefault="00D671BC">
        <w:pPr>
          <w:pStyle w:val="a7"/>
          <w:jc w:val="center"/>
        </w:pPr>
        <w:r>
          <w:t xml:space="preserve">     </w:t>
        </w:r>
      </w:p>
    </w:sdtContent>
  </w:sdt>
  <w:p w:rsidR="00B879A9" w:rsidRDefault="00B879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3145F0"/>
    <w:multiLevelType w:val="multilevel"/>
    <w:tmpl w:val="486CB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9B93B57"/>
    <w:multiLevelType w:val="hybridMultilevel"/>
    <w:tmpl w:val="89FE6400"/>
    <w:lvl w:ilvl="0" w:tplc="F3F21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9114D"/>
    <w:multiLevelType w:val="multilevel"/>
    <w:tmpl w:val="DFE85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BE01C9F"/>
    <w:multiLevelType w:val="hybridMultilevel"/>
    <w:tmpl w:val="9CB2D8AA"/>
    <w:lvl w:ilvl="0" w:tplc="8CD415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52"/>
    <w:rsid w:val="000046F2"/>
    <w:rsid w:val="00011FA1"/>
    <w:rsid w:val="00026B55"/>
    <w:rsid w:val="00031429"/>
    <w:rsid w:val="00040398"/>
    <w:rsid w:val="00045BF3"/>
    <w:rsid w:val="0005464A"/>
    <w:rsid w:val="0006159A"/>
    <w:rsid w:val="0006224E"/>
    <w:rsid w:val="00062438"/>
    <w:rsid w:val="000676C4"/>
    <w:rsid w:val="00072ACD"/>
    <w:rsid w:val="000736D4"/>
    <w:rsid w:val="00074A59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6419"/>
    <w:rsid w:val="001271A1"/>
    <w:rsid w:val="0013159F"/>
    <w:rsid w:val="001318D8"/>
    <w:rsid w:val="001323AF"/>
    <w:rsid w:val="00143A1A"/>
    <w:rsid w:val="00150B73"/>
    <w:rsid w:val="00167C0F"/>
    <w:rsid w:val="00180887"/>
    <w:rsid w:val="001A54D0"/>
    <w:rsid w:val="001A7884"/>
    <w:rsid w:val="001B6484"/>
    <w:rsid w:val="001B652E"/>
    <w:rsid w:val="001C0100"/>
    <w:rsid w:val="001C08C9"/>
    <w:rsid w:val="001C1F6D"/>
    <w:rsid w:val="001C3B7D"/>
    <w:rsid w:val="001C5E49"/>
    <w:rsid w:val="001D02CC"/>
    <w:rsid w:val="001D3603"/>
    <w:rsid w:val="001E2EB0"/>
    <w:rsid w:val="001E39F0"/>
    <w:rsid w:val="001E4263"/>
    <w:rsid w:val="001F06FA"/>
    <w:rsid w:val="001F53E1"/>
    <w:rsid w:val="001F55CE"/>
    <w:rsid w:val="00211323"/>
    <w:rsid w:val="0021248A"/>
    <w:rsid w:val="00220455"/>
    <w:rsid w:val="00220492"/>
    <w:rsid w:val="0022464A"/>
    <w:rsid w:val="00226BDC"/>
    <w:rsid w:val="002278D6"/>
    <w:rsid w:val="002353F6"/>
    <w:rsid w:val="002371E1"/>
    <w:rsid w:val="00237220"/>
    <w:rsid w:val="002413FD"/>
    <w:rsid w:val="00245A73"/>
    <w:rsid w:val="00250550"/>
    <w:rsid w:val="00252A22"/>
    <w:rsid w:val="0025332D"/>
    <w:rsid w:val="00253FBE"/>
    <w:rsid w:val="002642CD"/>
    <w:rsid w:val="0026563A"/>
    <w:rsid w:val="00285457"/>
    <w:rsid w:val="00285F4B"/>
    <w:rsid w:val="0029185D"/>
    <w:rsid w:val="002957DD"/>
    <w:rsid w:val="002A0438"/>
    <w:rsid w:val="002A138F"/>
    <w:rsid w:val="002A39F0"/>
    <w:rsid w:val="002A7252"/>
    <w:rsid w:val="002B0287"/>
    <w:rsid w:val="002B0AEC"/>
    <w:rsid w:val="002B10C0"/>
    <w:rsid w:val="002B5036"/>
    <w:rsid w:val="002B7A8C"/>
    <w:rsid w:val="002B7CC9"/>
    <w:rsid w:val="002C0D26"/>
    <w:rsid w:val="002E3E75"/>
    <w:rsid w:val="002F0703"/>
    <w:rsid w:val="002F0A30"/>
    <w:rsid w:val="002F7C5E"/>
    <w:rsid w:val="00302ABB"/>
    <w:rsid w:val="003074E7"/>
    <w:rsid w:val="00320CDD"/>
    <w:rsid w:val="00323C75"/>
    <w:rsid w:val="0034567F"/>
    <w:rsid w:val="00355307"/>
    <w:rsid w:val="00355326"/>
    <w:rsid w:val="00362771"/>
    <w:rsid w:val="00386013"/>
    <w:rsid w:val="00394B18"/>
    <w:rsid w:val="00396903"/>
    <w:rsid w:val="003A14D0"/>
    <w:rsid w:val="003A469A"/>
    <w:rsid w:val="003A5031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F2980"/>
    <w:rsid w:val="003F4669"/>
    <w:rsid w:val="00407B8C"/>
    <w:rsid w:val="00414BAD"/>
    <w:rsid w:val="00427511"/>
    <w:rsid w:val="00442574"/>
    <w:rsid w:val="00443B5E"/>
    <w:rsid w:val="00451068"/>
    <w:rsid w:val="0045693D"/>
    <w:rsid w:val="0046148A"/>
    <w:rsid w:val="0046596B"/>
    <w:rsid w:val="00467F70"/>
    <w:rsid w:val="00470F2C"/>
    <w:rsid w:val="00477FF9"/>
    <w:rsid w:val="00480A8C"/>
    <w:rsid w:val="00483B52"/>
    <w:rsid w:val="00484A2B"/>
    <w:rsid w:val="00491DBA"/>
    <w:rsid w:val="004A1397"/>
    <w:rsid w:val="004A4D22"/>
    <w:rsid w:val="004A60FE"/>
    <w:rsid w:val="004A6340"/>
    <w:rsid w:val="004B5EE2"/>
    <w:rsid w:val="004B6395"/>
    <w:rsid w:val="004C09EB"/>
    <w:rsid w:val="004C4569"/>
    <w:rsid w:val="004D0915"/>
    <w:rsid w:val="004D4E58"/>
    <w:rsid w:val="004F1042"/>
    <w:rsid w:val="004F1778"/>
    <w:rsid w:val="004F2F3A"/>
    <w:rsid w:val="004F578C"/>
    <w:rsid w:val="005007E4"/>
    <w:rsid w:val="0050387B"/>
    <w:rsid w:val="0050592D"/>
    <w:rsid w:val="00507F8F"/>
    <w:rsid w:val="0051383F"/>
    <w:rsid w:val="00521104"/>
    <w:rsid w:val="0052660F"/>
    <w:rsid w:val="00530807"/>
    <w:rsid w:val="00536859"/>
    <w:rsid w:val="0054293C"/>
    <w:rsid w:val="00542AD5"/>
    <w:rsid w:val="005517A1"/>
    <w:rsid w:val="0055292C"/>
    <w:rsid w:val="00556669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1E47"/>
    <w:rsid w:val="005B4324"/>
    <w:rsid w:val="005B5465"/>
    <w:rsid w:val="005C11F2"/>
    <w:rsid w:val="005C2D6F"/>
    <w:rsid w:val="005C3985"/>
    <w:rsid w:val="005D0273"/>
    <w:rsid w:val="005D2768"/>
    <w:rsid w:val="005D2BBB"/>
    <w:rsid w:val="005D371D"/>
    <w:rsid w:val="005D4A06"/>
    <w:rsid w:val="005D4C61"/>
    <w:rsid w:val="005D765E"/>
    <w:rsid w:val="005E20D6"/>
    <w:rsid w:val="005E2104"/>
    <w:rsid w:val="005F04F3"/>
    <w:rsid w:val="00600434"/>
    <w:rsid w:val="00605BEA"/>
    <w:rsid w:val="006063D2"/>
    <w:rsid w:val="006077B4"/>
    <w:rsid w:val="00610727"/>
    <w:rsid w:val="006129F5"/>
    <w:rsid w:val="006155AD"/>
    <w:rsid w:val="0062385C"/>
    <w:rsid w:val="00623AC4"/>
    <w:rsid w:val="00626070"/>
    <w:rsid w:val="00637BAC"/>
    <w:rsid w:val="00642297"/>
    <w:rsid w:val="00652878"/>
    <w:rsid w:val="00662412"/>
    <w:rsid w:val="006642CF"/>
    <w:rsid w:val="00666239"/>
    <w:rsid w:val="00670117"/>
    <w:rsid w:val="0067146E"/>
    <w:rsid w:val="00684353"/>
    <w:rsid w:val="006947E0"/>
    <w:rsid w:val="00694DD9"/>
    <w:rsid w:val="00696974"/>
    <w:rsid w:val="006A1B3E"/>
    <w:rsid w:val="006A2317"/>
    <w:rsid w:val="006A33E0"/>
    <w:rsid w:val="006A3FC3"/>
    <w:rsid w:val="006A731D"/>
    <w:rsid w:val="006A7341"/>
    <w:rsid w:val="006B57A9"/>
    <w:rsid w:val="006C43EA"/>
    <w:rsid w:val="006D625E"/>
    <w:rsid w:val="006F7854"/>
    <w:rsid w:val="00701798"/>
    <w:rsid w:val="00703427"/>
    <w:rsid w:val="00703607"/>
    <w:rsid w:val="00705D42"/>
    <w:rsid w:val="00714B54"/>
    <w:rsid w:val="007236DB"/>
    <w:rsid w:val="00724CB5"/>
    <w:rsid w:val="007303AD"/>
    <w:rsid w:val="00732688"/>
    <w:rsid w:val="00734989"/>
    <w:rsid w:val="00734DD4"/>
    <w:rsid w:val="00742CDC"/>
    <w:rsid w:val="0075668A"/>
    <w:rsid w:val="00757644"/>
    <w:rsid w:val="0076464F"/>
    <w:rsid w:val="00770F3D"/>
    <w:rsid w:val="00770FA0"/>
    <w:rsid w:val="007762C8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E0E4E"/>
    <w:rsid w:val="007E2C07"/>
    <w:rsid w:val="007E5559"/>
    <w:rsid w:val="007E6E80"/>
    <w:rsid w:val="007F33FD"/>
    <w:rsid w:val="008031C3"/>
    <w:rsid w:val="008054BF"/>
    <w:rsid w:val="0080572A"/>
    <w:rsid w:val="00805B51"/>
    <w:rsid w:val="0080638E"/>
    <w:rsid w:val="00814A04"/>
    <w:rsid w:val="0081606C"/>
    <w:rsid w:val="00820465"/>
    <w:rsid w:val="00820BE5"/>
    <w:rsid w:val="00834B5A"/>
    <w:rsid w:val="0083673C"/>
    <w:rsid w:val="00841DBC"/>
    <w:rsid w:val="00847758"/>
    <w:rsid w:val="00851A95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5F5D"/>
    <w:rsid w:val="008C0DEE"/>
    <w:rsid w:val="008C7EDC"/>
    <w:rsid w:val="008D46AC"/>
    <w:rsid w:val="008E0F17"/>
    <w:rsid w:val="008E4D7D"/>
    <w:rsid w:val="008F34C7"/>
    <w:rsid w:val="0090657E"/>
    <w:rsid w:val="00910A6D"/>
    <w:rsid w:val="00911CBA"/>
    <w:rsid w:val="00912161"/>
    <w:rsid w:val="00922CDD"/>
    <w:rsid w:val="009266F2"/>
    <w:rsid w:val="00927575"/>
    <w:rsid w:val="0093383E"/>
    <w:rsid w:val="00936C4B"/>
    <w:rsid w:val="0094255B"/>
    <w:rsid w:val="00947DEB"/>
    <w:rsid w:val="0095009E"/>
    <w:rsid w:val="00956037"/>
    <w:rsid w:val="00964EF8"/>
    <w:rsid w:val="0097278C"/>
    <w:rsid w:val="00972989"/>
    <w:rsid w:val="00973A94"/>
    <w:rsid w:val="00976E74"/>
    <w:rsid w:val="00981918"/>
    <w:rsid w:val="00982640"/>
    <w:rsid w:val="00990BA8"/>
    <w:rsid w:val="009940BE"/>
    <w:rsid w:val="00995518"/>
    <w:rsid w:val="009955A3"/>
    <w:rsid w:val="00997F7C"/>
    <w:rsid w:val="009A0D94"/>
    <w:rsid w:val="009A53B9"/>
    <w:rsid w:val="009A7BEA"/>
    <w:rsid w:val="009C43A5"/>
    <w:rsid w:val="009C468D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21E"/>
    <w:rsid w:val="00A32419"/>
    <w:rsid w:val="00A3766F"/>
    <w:rsid w:val="00A41BF4"/>
    <w:rsid w:val="00A44CDB"/>
    <w:rsid w:val="00A506AF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5CDB"/>
    <w:rsid w:val="00AE61CE"/>
    <w:rsid w:val="00AF1BC7"/>
    <w:rsid w:val="00AF431B"/>
    <w:rsid w:val="00B0220E"/>
    <w:rsid w:val="00B10A1D"/>
    <w:rsid w:val="00B10FAE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46DB3"/>
    <w:rsid w:val="00B472A7"/>
    <w:rsid w:val="00B6003C"/>
    <w:rsid w:val="00B60FCE"/>
    <w:rsid w:val="00B627F7"/>
    <w:rsid w:val="00B63E25"/>
    <w:rsid w:val="00B646CD"/>
    <w:rsid w:val="00B70189"/>
    <w:rsid w:val="00B72FC0"/>
    <w:rsid w:val="00B75A18"/>
    <w:rsid w:val="00B761CB"/>
    <w:rsid w:val="00B76F59"/>
    <w:rsid w:val="00B811DA"/>
    <w:rsid w:val="00B822C8"/>
    <w:rsid w:val="00B84B8E"/>
    <w:rsid w:val="00B87511"/>
    <w:rsid w:val="00B879A9"/>
    <w:rsid w:val="00B92DA0"/>
    <w:rsid w:val="00B937F2"/>
    <w:rsid w:val="00B9380A"/>
    <w:rsid w:val="00BA2FB0"/>
    <w:rsid w:val="00BA7D25"/>
    <w:rsid w:val="00BB2450"/>
    <w:rsid w:val="00BC3551"/>
    <w:rsid w:val="00BC5928"/>
    <w:rsid w:val="00BD061F"/>
    <w:rsid w:val="00BD2B9A"/>
    <w:rsid w:val="00BD7037"/>
    <w:rsid w:val="00BE23D5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37A1F"/>
    <w:rsid w:val="00C44D33"/>
    <w:rsid w:val="00C514EB"/>
    <w:rsid w:val="00C530B9"/>
    <w:rsid w:val="00C5456F"/>
    <w:rsid w:val="00C61504"/>
    <w:rsid w:val="00C62957"/>
    <w:rsid w:val="00C63431"/>
    <w:rsid w:val="00C70599"/>
    <w:rsid w:val="00C74FF7"/>
    <w:rsid w:val="00C80DDB"/>
    <w:rsid w:val="00C95E17"/>
    <w:rsid w:val="00CA0B6F"/>
    <w:rsid w:val="00CA5AEF"/>
    <w:rsid w:val="00CA63A1"/>
    <w:rsid w:val="00CA74A8"/>
    <w:rsid w:val="00CA76D9"/>
    <w:rsid w:val="00CB3BBD"/>
    <w:rsid w:val="00CB42CC"/>
    <w:rsid w:val="00CC23DB"/>
    <w:rsid w:val="00CC620D"/>
    <w:rsid w:val="00CD3B26"/>
    <w:rsid w:val="00CD51CF"/>
    <w:rsid w:val="00CE0FF9"/>
    <w:rsid w:val="00CE47A0"/>
    <w:rsid w:val="00CE4935"/>
    <w:rsid w:val="00CF3FEC"/>
    <w:rsid w:val="00CF5FE7"/>
    <w:rsid w:val="00CF7563"/>
    <w:rsid w:val="00D01C28"/>
    <w:rsid w:val="00D049FD"/>
    <w:rsid w:val="00D0725B"/>
    <w:rsid w:val="00D075BD"/>
    <w:rsid w:val="00D11FEC"/>
    <w:rsid w:val="00D123AD"/>
    <w:rsid w:val="00D12D61"/>
    <w:rsid w:val="00D137FE"/>
    <w:rsid w:val="00D13CB6"/>
    <w:rsid w:val="00D14836"/>
    <w:rsid w:val="00D14B22"/>
    <w:rsid w:val="00D27600"/>
    <w:rsid w:val="00D3335A"/>
    <w:rsid w:val="00D337A5"/>
    <w:rsid w:val="00D35E00"/>
    <w:rsid w:val="00D3699E"/>
    <w:rsid w:val="00D40317"/>
    <w:rsid w:val="00D46C6A"/>
    <w:rsid w:val="00D51EBC"/>
    <w:rsid w:val="00D559F0"/>
    <w:rsid w:val="00D65D8C"/>
    <w:rsid w:val="00D671BC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158D"/>
    <w:rsid w:val="00DB4ECD"/>
    <w:rsid w:val="00DC0E0F"/>
    <w:rsid w:val="00DD5604"/>
    <w:rsid w:val="00DE15ED"/>
    <w:rsid w:val="00DE3955"/>
    <w:rsid w:val="00DE5437"/>
    <w:rsid w:val="00DE5B45"/>
    <w:rsid w:val="00E123F9"/>
    <w:rsid w:val="00E1351A"/>
    <w:rsid w:val="00E16091"/>
    <w:rsid w:val="00E1685A"/>
    <w:rsid w:val="00E228FC"/>
    <w:rsid w:val="00E26090"/>
    <w:rsid w:val="00E312FB"/>
    <w:rsid w:val="00E32513"/>
    <w:rsid w:val="00E449B8"/>
    <w:rsid w:val="00E44D1C"/>
    <w:rsid w:val="00E50D63"/>
    <w:rsid w:val="00E555AC"/>
    <w:rsid w:val="00E6374F"/>
    <w:rsid w:val="00E65100"/>
    <w:rsid w:val="00E67311"/>
    <w:rsid w:val="00E7097F"/>
    <w:rsid w:val="00E71CE6"/>
    <w:rsid w:val="00E87838"/>
    <w:rsid w:val="00E9352B"/>
    <w:rsid w:val="00E94F81"/>
    <w:rsid w:val="00E96939"/>
    <w:rsid w:val="00EA0B3D"/>
    <w:rsid w:val="00EA70CA"/>
    <w:rsid w:val="00EB1235"/>
    <w:rsid w:val="00EB2AE1"/>
    <w:rsid w:val="00EB6C2E"/>
    <w:rsid w:val="00EC34C8"/>
    <w:rsid w:val="00EC5740"/>
    <w:rsid w:val="00EC7846"/>
    <w:rsid w:val="00ED7484"/>
    <w:rsid w:val="00ED7986"/>
    <w:rsid w:val="00F16A9F"/>
    <w:rsid w:val="00F23349"/>
    <w:rsid w:val="00F313C6"/>
    <w:rsid w:val="00F342AE"/>
    <w:rsid w:val="00F348D4"/>
    <w:rsid w:val="00F34B73"/>
    <w:rsid w:val="00F36CC3"/>
    <w:rsid w:val="00F41943"/>
    <w:rsid w:val="00F501E9"/>
    <w:rsid w:val="00F5249D"/>
    <w:rsid w:val="00F5528A"/>
    <w:rsid w:val="00F72168"/>
    <w:rsid w:val="00F96124"/>
    <w:rsid w:val="00F9745C"/>
    <w:rsid w:val="00FA0862"/>
    <w:rsid w:val="00FA2B55"/>
    <w:rsid w:val="00FA50EB"/>
    <w:rsid w:val="00FB1D3F"/>
    <w:rsid w:val="00FB1FC3"/>
    <w:rsid w:val="00FC2F24"/>
    <w:rsid w:val="00FD2BFF"/>
    <w:rsid w:val="00FD51FA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D02C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B879A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8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79A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B8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37BAC"/>
    <w:pPr>
      <w:spacing w:line="360" w:lineRule="auto"/>
      <w:ind w:left="720" w:right="851" w:firstLine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2A26-356C-4214-A6FE-B73BB5A4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4884</Words>
  <Characters>2784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99</cp:revision>
  <cp:lastPrinted>2017-10-23T13:04:00Z</cp:lastPrinted>
  <dcterms:created xsi:type="dcterms:W3CDTF">2012-10-04T11:48:00Z</dcterms:created>
  <dcterms:modified xsi:type="dcterms:W3CDTF">2017-11-02T07:53:00Z</dcterms:modified>
</cp:coreProperties>
</file>